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7D6268DF" w:rsidR="009F00A4" w:rsidRPr="00B16CC4" w:rsidRDefault="000E3EAF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8 декабря 2022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№ </w:t>
      </w:r>
      <w:r>
        <w:rPr>
          <w:sz w:val="28"/>
          <w:szCs w:val="28"/>
        </w:rPr>
        <w:t>117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3B2515F6" w:rsidR="009F00A4" w:rsidRPr="002478CD" w:rsidRDefault="009F00A4" w:rsidP="009F00A4">
      <w:pPr>
        <w:jc w:val="center"/>
        <w:rPr>
          <w:sz w:val="28"/>
          <w:szCs w:val="28"/>
        </w:rPr>
      </w:pPr>
    </w:p>
    <w:p w14:paraId="1E90256D" w14:textId="77777777" w:rsidR="002478CD" w:rsidRPr="002478CD" w:rsidRDefault="002478CD" w:rsidP="002478CD">
      <w:pPr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29E262F6">
                <wp:simplePos x="0" y="0"/>
                <wp:positionH relativeFrom="column">
                  <wp:posOffset>9525</wp:posOffset>
                </wp:positionH>
                <wp:positionV relativeFrom="paragraph">
                  <wp:posOffset>59690</wp:posOffset>
                </wp:positionV>
                <wp:extent cx="5934075" cy="716280"/>
                <wp:effectExtent l="0" t="0" r="9525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50EF3BC0" w:rsidR="002478CD" w:rsidRPr="0099259C" w:rsidRDefault="002478CD" w:rsidP="002478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75pt;margin-top:4.7pt;width:467.2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" stroked="f">
                <v:textbox>
                  <w:txbxContent>
                    <w:p w14:paraId="2490ECF8" w14:textId="50EF3BC0" w:rsidR="002478CD" w:rsidRPr="0099259C" w:rsidRDefault="002478CD" w:rsidP="002478CD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алесский Ярославской области на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0B11077B" w14:textId="435E383C" w:rsidR="002478CD" w:rsidRDefault="002478CD" w:rsidP="002478CD">
      <w:pPr>
        <w:rPr>
          <w:sz w:val="28"/>
          <w:szCs w:val="28"/>
        </w:rPr>
      </w:pPr>
    </w:p>
    <w:p w14:paraId="10A02E24" w14:textId="77777777" w:rsidR="000E3EAF" w:rsidRPr="000E3EAF" w:rsidRDefault="000E3EAF" w:rsidP="002478CD">
      <w:pPr>
        <w:rPr>
          <w:sz w:val="28"/>
          <w:szCs w:val="28"/>
        </w:rPr>
      </w:pPr>
    </w:p>
    <w:p w14:paraId="2758A777" w14:textId="413F1AEB" w:rsidR="002478CD" w:rsidRPr="000E3EAF" w:rsidRDefault="002478CD" w:rsidP="009F539C">
      <w:pPr>
        <w:jc w:val="both"/>
        <w:rPr>
          <w:sz w:val="28"/>
          <w:szCs w:val="28"/>
        </w:rPr>
      </w:pPr>
      <w:r w:rsidRPr="000E3EAF">
        <w:rPr>
          <w:sz w:val="28"/>
          <w:szCs w:val="28"/>
        </w:rPr>
        <w:tab/>
        <w:t xml:space="preserve">В соответствии с Бюджетным кодексом Российской Федерации, Положением о бюджетном процессе в </w:t>
      </w:r>
      <w:r w:rsidR="004106A6" w:rsidRPr="000E3EAF">
        <w:rPr>
          <w:sz w:val="28"/>
          <w:szCs w:val="28"/>
        </w:rPr>
        <w:t xml:space="preserve">городском округе </w:t>
      </w:r>
      <w:r w:rsidRPr="000E3EAF">
        <w:rPr>
          <w:sz w:val="28"/>
          <w:szCs w:val="28"/>
        </w:rPr>
        <w:t>город Переславл</w:t>
      </w:r>
      <w:r w:rsidR="004106A6" w:rsidRPr="000E3EAF">
        <w:rPr>
          <w:sz w:val="28"/>
          <w:szCs w:val="28"/>
        </w:rPr>
        <w:t>ь</w:t>
      </w:r>
      <w:r w:rsidRPr="000E3EAF">
        <w:rPr>
          <w:sz w:val="28"/>
          <w:szCs w:val="28"/>
        </w:rPr>
        <w:t>-Залесск</w:t>
      </w:r>
      <w:r w:rsidR="004106A6" w:rsidRPr="000E3EAF">
        <w:rPr>
          <w:sz w:val="28"/>
          <w:szCs w:val="28"/>
        </w:rPr>
        <w:t>ий Ярославской области</w:t>
      </w:r>
      <w:r w:rsidR="009F539C" w:rsidRPr="000E3EAF">
        <w:rPr>
          <w:sz w:val="28"/>
          <w:szCs w:val="28"/>
        </w:rPr>
        <w:t>,</w:t>
      </w:r>
    </w:p>
    <w:p w14:paraId="238683C4" w14:textId="77777777" w:rsidR="009F539C" w:rsidRPr="000E3EAF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0E3EAF" w:rsidRDefault="002478CD" w:rsidP="009F539C">
      <w:pPr>
        <w:jc w:val="center"/>
        <w:outlineLvl w:val="0"/>
        <w:rPr>
          <w:sz w:val="28"/>
          <w:szCs w:val="28"/>
        </w:rPr>
      </w:pPr>
      <w:r w:rsidRPr="000E3EAF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0E3EAF" w:rsidRDefault="009F539C" w:rsidP="009F539C">
      <w:pPr>
        <w:jc w:val="center"/>
        <w:outlineLvl w:val="0"/>
        <w:rPr>
          <w:sz w:val="28"/>
          <w:szCs w:val="28"/>
        </w:rPr>
      </w:pPr>
    </w:p>
    <w:p w14:paraId="73FB575F" w14:textId="7DF9ED7B" w:rsidR="002478CD" w:rsidRPr="000E3EAF" w:rsidRDefault="002478CD" w:rsidP="009F539C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год:</w:t>
      </w:r>
    </w:p>
    <w:p w14:paraId="0C53D5FF" w14:textId="123A01DF" w:rsidR="002478CD" w:rsidRPr="000E3EAF" w:rsidRDefault="002478CD" w:rsidP="009F539C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общий объем доходов –</w:t>
      </w:r>
      <w:r w:rsidR="00053405" w:rsidRPr="000E3EAF">
        <w:rPr>
          <w:sz w:val="28"/>
          <w:szCs w:val="28"/>
        </w:rPr>
        <w:t>2</w:t>
      </w:r>
      <w:r w:rsidR="00575697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36</w:t>
      </w:r>
      <w:r w:rsidR="00DE4AE8" w:rsidRPr="000E3EAF">
        <w:rPr>
          <w:sz w:val="28"/>
          <w:szCs w:val="28"/>
        </w:rPr>
        <w:t>4 125 83</w:t>
      </w:r>
      <w:r w:rsidR="00053405" w:rsidRPr="000E3EAF">
        <w:rPr>
          <w:sz w:val="28"/>
          <w:szCs w:val="28"/>
        </w:rPr>
        <w:t>9,00</w:t>
      </w:r>
      <w:r w:rsidRPr="000E3EAF">
        <w:rPr>
          <w:sz w:val="28"/>
          <w:szCs w:val="28"/>
        </w:rPr>
        <w:t xml:space="preserve"> рублей; </w:t>
      </w:r>
    </w:p>
    <w:p w14:paraId="07453C21" w14:textId="68EF49A5" w:rsidR="002478CD" w:rsidRPr="000E3EAF" w:rsidRDefault="002478CD" w:rsidP="009F539C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общий объем расходов – </w:t>
      </w:r>
      <w:r w:rsidR="00053405" w:rsidRPr="000E3EAF">
        <w:rPr>
          <w:sz w:val="28"/>
          <w:szCs w:val="28"/>
        </w:rPr>
        <w:t>2</w:t>
      </w:r>
      <w:r w:rsidR="00575697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36</w:t>
      </w:r>
      <w:r w:rsidR="00DE4AE8" w:rsidRPr="000E3EAF">
        <w:rPr>
          <w:sz w:val="28"/>
          <w:szCs w:val="28"/>
        </w:rPr>
        <w:t>4</w:t>
      </w:r>
      <w:r w:rsidR="00575697" w:rsidRPr="000E3EAF">
        <w:rPr>
          <w:sz w:val="28"/>
          <w:szCs w:val="28"/>
        </w:rPr>
        <w:t xml:space="preserve"> </w:t>
      </w:r>
      <w:r w:rsidR="00DE4AE8" w:rsidRPr="000E3EAF">
        <w:rPr>
          <w:sz w:val="28"/>
          <w:szCs w:val="28"/>
        </w:rPr>
        <w:t>12</w:t>
      </w:r>
      <w:r w:rsidR="00053405" w:rsidRPr="000E3EAF">
        <w:rPr>
          <w:sz w:val="28"/>
          <w:szCs w:val="28"/>
        </w:rPr>
        <w:t>5</w:t>
      </w:r>
      <w:r w:rsidR="00DE4AE8" w:rsidRPr="000E3EAF">
        <w:rPr>
          <w:sz w:val="28"/>
          <w:szCs w:val="28"/>
        </w:rPr>
        <w:t xml:space="preserve"> 83</w:t>
      </w:r>
      <w:r w:rsidR="00053405" w:rsidRPr="000E3EAF">
        <w:rPr>
          <w:sz w:val="28"/>
          <w:szCs w:val="28"/>
        </w:rPr>
        <w:t>9,00</w:t>
      </w:r>
      <w:r w:rsidR="00DB1D12" w:rsidRPr="000E3EAF">
        <w:rPr>
          <w:sz w:val="28"/>
          <w:szCs w:val="28"/>
        </w:rPr>
        <w:t xml:space="preserve"> рублей</w:t>
      </w:r>
      <w:r w:rsidRPr="000E3EAF">
        <w:rPr>
          <w:sz w:val="28"/>
          <w:szCs w:val="28"/>
        </w:rPr>
        <w:t>;</w:t>
      </w:r>
    </w:p>
    <w:p w14:paraId="4503E088" w14:textId="05346613" w:rsidR="000473F5" w:rsidRPr="000E3EAF" w:rsidRDefault="000473F5" w:rsidP="009F539C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</w:t>
      </w:r>
      <w:r w:rsidR="0086795C" w:rsidRPr="000E3EAF">
        <w:rPr>
          <w:sz w:val="28"/>
          <w:szCs w:val="28"/>
        </w:rPr>
        <w:t xml:space="preserve"> </w:t>
      </w:r>
      <w:r w:rsidRPr="000E3EAF">
        <w:rPr>
          <w:sz w:val="28"/>
          <w:szCs w:val="28"/>
        </w:rPr>
        <w:t>дефицит – 0,00 рублей</w:t>
      </w:r>
      <w:r w:rsidR="000E3EAF">
        <w:rPr>
          <w:sz w:val="28"/>
          <w:szCs w:val="28"/>
        </w:rPr>
        <w:t>.</w:t>
      </w:r>
    </w:p>
    <w:p w14:paraId="28513583" w14:textId="520D0845" w:rsidR="002478CD" w:rsidRPr="000E3EAF" w:rsidRDefault="002478CD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2. Утвердить основные характеристики бюджета городского округа на плановый период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и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годов:</w:t>
      </w:r>
    </w:p>
    <w:p w14:paraId="4E7EB29D" w14:textId="65416093" w:rsidR="002478CD" w:rsidRPr="000E3EAF" w:rsidRDefault="002478CD" w:rsidP="009F539C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на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год:</w:t>
      </w:r>
    </w:p>
    <w:p w14:paraId="6D970A92" w14:textId="316F2B8B" w:rsidR="002478CD" w:rsidRPr="000E3EAF" w:rsidRDefault="002478CD" w:rsidP="009F539C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общий объем доходов – </w:t>
      </w:r>
      <w:r w:rsidR="00053405" w:rsidRPr="000E3EAF">
        <w:rPr>
          <w:sz w:val="28"/>
          <w:szCs w:val="28"/>
        </w:rPr>
        <w:t>2</w:t>
      </w:r>
      <w:r w:rsidR="00DE03BA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18</w:t>
      </w:r>
      <w:r w:rsidR="00DE03BA" w:rsidRPr="000E3EAF">
        <w:rPr>
          <w:sz w:val="28"/>
          <w:szCs w:val="28"/>
        </w:rPr>
        <w:t xml:space="preserve">5 </w:t>
      </w:r>
      <w:r w:rsidR="00053405" w:rsidRPr="000E3EAF">
        <w:rPr>
          <w:sz w:val="28"/>
          <w:szCs w:val="28"/>
        </w:rPr>
        <w:t>6</w:t>
      </w:r>
      <w:r w:rsidR="00DE03BA" w:rsidRPr="000E3EAF">
        <w:rPr>
          <w:sz w:val="28"/>
          <w:szCs w:val="28"/>
        </w:rPr>
        <w:t>36 71</w:t>
      </w:r>
      <w:r w:rsidR="00053405" w:rsidRPr="000E3EAF">
        <w:rPr>
          <w:sz w:val="28"/>
          <w:szCs w:val="28"/>
        </w:rPr>
        <w:t>9,00</w:t>
      </w:r>
      <w:r w:rsidRPr="000E3EAF">
        <w:rPr>
          <w:sz w:val="28"/>
          <w:szCs w:val="28"/>
        </w:rPr>
        <w:t xml:space="preserve"> рубл</w:t>
      </w:r>
      <w:r w:rsidR="00114800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>;</w:t>
      </w:r>
    </w:p>
    <w:p w14:paraId="567D8590" w14:textId="50058269" w:rsidR="002478CD" w:rsidRPr="000E3EAF" w:rsidRDefault="00114800" w:rsidP="0011480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  </w:t>
      </w:r>
      <w:r w:rsidR="002478CD" w:rsidRPr="000E3EAF">
        <w:rPr>
          <w:sz w:val="28"/>
          <w:szCs w:val="28"/>
        </w:rPr>
        <w:t>-</w:t>
      </w:r>
      <w:r w:rsidRPr="000E3EAF">
        <w:rPr>
          <w:sz w:val="28"/>
          <w:szCs w:val="28"/>
        </w:rPr>
        <w:t xml:space="preserve"> </w:t>
      </w:r>
      <w:r w:rsidR="002478CD" w:rsidRPr="000E3EAF">
        <w:rPr>
          <w:sz w:val="28"/>
          <w:szCs w:val="28"/>
        </w:rPr>
        <w:t xml:space="preserve">общий объем расходов – </w:t>
      </w:r>
      <w:r w:rsidR="00053405" w:rsidRPr="000E3EAF">
        <w:rPr>
          <w:sz w:val="28"/>
          <w:szCs w:val="28"/>
        </w:rPr>
        <w:t>2</w:t>
      </w:r>
      <w:r w:rsidR="009B622F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18</w:t>
      </w:r>
      <w:r w:rsidR="00DE03BA" w:rsidRPr="000E3EAF">
        <w:rPr>
          <w:sz w:val="28"/>
          <w:szCs w:val="28"/>
        </w:rPr>
        <w:t>5</w:t>
      </w:r>
      <w:r w:rsidR="00575697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6</w:t>
      </w:r>
      <w:r w:rsidR="00DE03BA" w:rsidRPr="000E3EAF">
        <w:rPr>
          <w:sz w:val="28"/>
          <w:szCs w:val="28"/>
        </w:rPr>
        <w:t>36 71</w:t>
      </w:r>
      <w:r w:rsidR="00053405" w:rsidRPr="000E3EAF">
        <w:rPr>
          <w:sz w:val="28"/>
          <w:szCs w:val="28"/>
        </w:rPr>
        <w:t>9,00</w:t>
      </w:r>
      <w:r w:rsidR="00DB1D12" w:rsidRPr="000E3EAF">
        <w:rPr>
          <w:sz w:val="28"/>
          <w:szCs w:val="28"/>
        </w:rPr>
        <w:t xml:space="preserve"> рублей</w:t>
      </w:r>
      <w:r w:rsidR="002478CD" w:rsidRPr="000E3EAF">
        <w:rPr>
          <w:sz w:val="28"/>
          <w:szCs w:val="28"/>
        </w:rPr>
        <w:t xml:space="preserve">, в том числе условно утвержденные расходы в сумме </w:t>
      </w:r>
      <w:r w:rsidR="007E4257" w:rsidRPr="000E3EAF">
        <w:rPr>
          <w:sz w:val="28"/>
          <w:szCs w:val="28"/>
        </w:rPr>
        <w:t>18 390 155</w:t>
      </w:r>
      <w:r w:rsidR="00CE15CE" w:rsidRPr="000E3EAF">
        <w:rPr>
          <w:sz w:val="28"/>
          <w:szCs w:val="28"/>
        </w:rPr>
        <w:t>,00</w:t>
      </w:r>
      <w:r w:rsidR="002478CD" w:rsidRPr="000E3EAF">
        <w:rPr>
          <w:sz w:val="28"/>
          <w:szCs w:val="28"/>
        </w:rPr>
        <w:t xml:space="preserve"> рубл</w:t>
      </w:r>
      <w:r w:rsidR="00F3299B" w:rsidRPr="000E3EAF">
        <w:rPr>
          <w:sz w:val="28"/>
          <w:szCs w:val="28"/>
        </w:rPr>
        <w:t>ей</w:t>
      </w:r>
      <w:r w:rsidR="009F539C" w:rsidRPr="000E3EAF">
        <w:rPr>
          <w:sz w:val="28"/>
          <w:szCs w:val="28"/>
        </w:rPr>
        <w:t>;</w:t>
      </w:r>
    </w:p>
    <w:p w14:paraId="26A39BBD" w14:textId="13C31FFD" w:rsidR="000473F5" w:rsidRPr="000E3EAF" w:rsidRDefault="000473F5" w:rsidP="0011480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</w:t>
      </w:r>
      <w:r w:rsidR="0086795C" w:rsidRPr="000E3EAF">
        <w:rPr>
          <w:sz w:val="28"/>
          <w:szCs w:val="28"/>
        </w:rPr>
        <w:t xml:space="preserve"> </w:t>
      </w:r>
      <w:r w:rsidRPr="000E3EAF">
        <w:rPr>
          <w:sz w:val="28"/>
          <w:szCs w:val="28"/>
        </w:rPr>
        <w:t>дефицит – 0,00 рублей;</w:t>
      </w:r>
    </w:p>
    <w:p w14:paraId="6413F0E7" w14:textId="0AFCDAF0" w:rsidR="002478CD" w:rsidRPr="000E3EAF" w:rsidRDefault="002478CD" w:rsidP="009F539C">
      <w:pPr>
        <w:ind w:left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на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год:</w:t>
      </w:r>
    </w:p>
    <w:p w14:paraId="6C0DC5E0" w14:textId="4153E87E" w:rsidR="002478CD" w:rsidRPr="000E3EAF" w:rsidRDefault="002478CD" w:rsidP="009F539C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общий объем доходов – </w:t>
      </w:r>
      <w:r w:rsidR="00053405" w:rsidRPr="000E3EAF">
        <w:rPr>
          <w:sz w:val="28"/>
          <w:szCs w:val="28"/>
        </w:rPr>
        <w:t>2</w:t>
      </w:r>
      <w:r w:rsidR="00552C07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0</w:t>
      </w:r>
      <w:r w:rsidR="00552C07" w:rsidRPr="000E3EAF">
        <w:rPr>
          <w:sz w:val="28"/>
          <w:szCs w:val="28"/>
        </w:rPr>
        <w:t>86 540</w:t>
      </w:r>
      <w:r w:rsidR="000E3EAF">
        <w:rPr>
          <w:sz w:val="28"/>
          <w:szCs w:val="28"/>
        </w:rPr>
        <w:t> </w:t>
      </w:r>
      <w:r w:rsidR="00552C07" w:rsidRPr="000E3EAF">
        <w:rPr>
          <w:sz w:val="28"/>
          <w:szCs w:val="28"/>
        </w:rPr>
        <w:t>40</w:t>
      </w:r>
      <w:r w:rsidR="00053405" w:rsidRPr="000E3EAF">
        <w:rPr>
          <w:sz w:val="28"/>
          <w:szCs w:val="28"/>
        </w:rPr>
        <w:t>4</w:t>
      </w:r>
      <w:r w:rsidR="000E3EAF">
        <w:rPr>
          <w:sz w:val="28"/>
          <w:szCs w:val="28"/>
        </w:rPr>
        <w:t>,00</w:t>
      </w:r>
      <w:r w:rsidRPr="000E3EAF">
        <w:rPr>
          <w:sz w:val="28"/>
          <w:szCs w:val="28"/>
        </w:rPr>
        <w:t xml:space="preserve"> рубл</w:t>
      </w:r>
      <w:r w:rsidR="00053405" w:rsidRPr="000E3EAF">
        <w:rPr>
          <w:sz w:val="28"/>
          <w:szCs w:val="28"/>
        </w:rPr>
        <w:t>я</w:t>
      </w:r>
      <w:r w:rsidRPr="000E3EAF">
        <w:rPr>
          <w:sz w:val="28"/>
          <w:szCs w:val="28"/>
        </w:rPr>
        <w:t>;</w:t>
      </w:r>
    </w:p>
    <w:p w14:paraId="27719891" w14:textId="155EF02C" w:rsidR="000473F5" w:rsidRPr="000E3EAF" w:rsidRDefault="002478CD" w:rsidP="009F539C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общий объем расходов – </w:t>
      </w:r>
      <w:r w:rsidR="00DB1D12" w:rsidRPr="000E3EAF">
        <w:rPr>
          <w:sz w:val="28"/>
          <w:szCs w:val="28"/>
        </w:rPr>
        <w:t>2 0</w:t>
      </w:r>
      <w:r w:rsidR="006964DF" w:rsidRPr="000E3EAF">
        <w:rPr>
          <w:sz w:val="28"/>
          <w:szCs w:val="28"/>
        </w:rPr>
        <w:t>86</w:t>
      </w:r>
      <w:r w:rsidR="00DB1D12" w:rsidRPr="000E3EAF">
        <w:rPr>
          <w:sz w:val="28"/>
          <w:szCs w:val="28"/>
        </w:rPr>
        <w:t xml:space="preserve"> </w:t>
      </w:r>
      <w:r w:rsidR="006964DF" w:rsidRPr="000E3EAF">
        <w:rPr>
          <w:sz w:val="28"/>
          <w:szCs w:val="28"/>
        </w:rPr>
        <w:t>540</w:t>
      </w:r>
      <w:r w:rsidR="000E3EAF">
        <w:rPr>
          <w:sz w:val="28"/>
          <w:szCs w:val="28"/>
        </w:rPr>
        <w:t> </w:t>
      </w:r>
      <w:r w:rsidR="006964DF" w:rsidRPr="000E3EAF">
        <w:rPr>
          <w:sz w:val="28"/>
          <w:szCs w:val="28"/>
        </w:rPr>
        <w:t>40</w:t>
      </w:r>
      <w:r w:rsidR="00053405" w:rsidRPr="000E3EAF">
        <w:rPr>
          <w:sz w:val="28"/>
          <w:szCs w:val="28"/>
        </w:rPr>
        <w:t>4</w:t>
      </w:r>
      <w:r w:rsidR="000E3EAF">
        <w:rPr>
          <w:sz w:val="28"/>
          <w:szCs w:val="28"/>
        </w:rPr>
        <w:t>,00</w:t>
      </w:r>
      <w:r w:rsidR="00DB1D12" w:rsidRPr="000E3EAF">
        <w:rPr>
          <w:sz w:val="28"/>
          <w:szCs w:val="28"/>
        </w:rPr>
        <w:t xml:space="preserve"> рубл</w:t>
      </w:r>
      <w:r w:rsidR="00053405" w:rsidRPr="000E3EAF">
        <w:rPr>
          <w:sz w:val="28"/>
          <w:szCs w:val="28"/>
        </w:rPr>
        <w:t>я</w:t>
      </w:r>
      <w:r w:rsidRPr="000E3EAF">
        <w:rPr>
          <w:sz w:val="28"/>
          <w:szCs w:val="28"/>
        </w:rPr>
        <w:t>, в том числе условно утвержденные расходы в сумме</w:t>
      </w:r>
      <w:r w:rsidR="00557166" w:rsidRPr="000E3EAF">
        <w:rPr>
          <w:sz w:val="28"/>
          <w:szCs w:val="28"/>
        </w:rPr>
        <w:t xml:space="preserve"> </w:t>
      </w:r>
      <w:r w:rsidR="00F3299B" w:rsidRPr="000E3EAF">
        <w:rPr>
          <w:sz w:val="28"/>
          <w:szCs w:val="28"/>
        </w:rPr>
        <w:t>39 586 842</w:t>
      </w:r>
      <w:r w:rsidRPr="000E3EAF">
        <w:rPr>
          <w:sz w:val="28"/>
          <w:szCs w:val="28"/>
        </w:rPr>
        <w:t>,00 рубл</w:t>
      </w:r>
      <w:r w:rsidR="0086795C" w:rsidRPr="000E3EAF">
        <w:rPr>
          <w:sz w:val="28"/>
          <w:szCs w:val="28"/>
        </w:rPr>
        <w:t>я</w:t>
      </w:r>
      <w:r w:rsidR="000473F5" w:rsidRPr="000E3EAF">
        <w:rPr>
          <w:sz w:val="28"/>
          <w:szCs w:val="28"/>
        </w:rPr>
        <w:t>;</w:t>
      </w:r>
    </w:p>
    <w:p w14:paraId="676D1B28" w14:textId="3FAEDD2A" w:rsidR="002478CD" w:rsidRPr="000E3EAF" w:rsidRDefault="006964DF" w:rsidP="009F539C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</w:t>
      </w:r>
      <w:r w:rsidR="0086795C" w:rsidRPr="000E3EAF">
        <w:rPr>
          <w:sz w:val="28"/>
          <w:szCs w:val="28"/>
        </w:rPr>
        <w:t xml:space="preserve"> </w:t>
      </w:r>
      <w:r w:rsidRPr="000E3EAF">
        <w:rPr>
          <w:sz w:val="28"/>
          <w:szCs w:val="28"/>
        </w:rPr>
        <w:t>дефицит – 0,00 рублей</w:t>
      </w:r>
      <w:r w:rsidR="00114800" w:rsidRPr="000E3EAF">
        <w:rPr>
          <w:sz w:val="28"/>
          <w:szCs w:val="28"/>
        </w:rPr>
        <w:t>.</w:t>
      </w:r>
    </w:p>
    <w:p w14:paraId="6E959880" w14:textId="77777777" w:rsidR="00267DBF" w:rsidRPr="000E3EAF" w:rsidRDefault="002478CD" w:rsidP="000473F5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3. Установить</w:t>
      </w:r>
      <w:r w:rsidR="00267DBF" w:rsidRPr="000E3EAF">
        <w:rPr>
          <w:sz w:val="28"/>
          <w:szCs w:val="28"/>
        </w:rPr>
        <w:t>:</w:t>
      </w:r>
    </w:p>
    <w:p w14:paraId="57D5C848" w14:textId="3CA6F36B" w:rsidR="002478CD" w:rsidRPr="000E3EAF" w:rsidRDefault="00267DBF" w:rsidP="000473F5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133117" w:rsidRPr="000E3EAF">
        <w:rPr>
          <w:sz w:val="28"/>
          <w:szCs w:val="28"/>
        </w:rPr>
        <w:t>)</w:t>
      </w:r>
      <w:r w:rsidR="002478CD" w:rsidRPr="000E3EAF">
        <w:rPr>
          <w:sz w:val="28"/>
          <w:szCs w:val="28"/>
        </w:rPr>
        <w:t xml:space="preserve"> </w:t>
      </w:r>
      <w:r w:rsidR="000E3EAF">
        <w:rPr>
          <w:sz w:val="28"/>
          <w:szCs w:val="28"/>
        </w:rPr>
        <w:t>в</w:t>
      </w:r>
      <w:r w:rsidR="002478CD" w:rsidRPr="000E3EAF">
        <w:rPr>
          <w:sz w:val="28"/>
          <w:szCs w:val="28"/>
        </w:rPr>
        <w:t>ерхний предел муниципального внутреннего долга</w:t>
      </w:r>
      <w:r w:rsidRPr="000E3EAF">
        <w:rPr>
          <w:sz w:val="28"/>
          <w:szCs w:val="28"/>
        </w:rPr>
        <w:t>:</w:t>
      </w:r>
    </w:p>
    <w:p w14:paraId="6F6A786F" w14:textId="22CABF5D" w:rsidR="00267DBF" w:rsidRPr="000E3EAF" w:rsidRDefault="00267DBF" w:rsidP="00267DB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0E3EAF">
        <w:rPr>
          <w:color w:val="000000"/>
          <w:sz w:val="28"/>
          <w:szCs w:val="28"/>
        </w:rPr>
        <w:t>по состоянию на 1 января 202</w:t>
      </w:r>
      <w:r w:rsidR="00133117" w:rsidRPr="000E3EAF">
        <w:rPr>
          <w:color w:val="000000"/>
          <w:sz w:val="28"/>
          <w:szCs w:val="28"/>
        </w:rPr>
        <w:t>4</w:t>
      </w:r>
      <w:r w:rsidRPr="000E3EAF">
        <w:rPr>
          <w:color w:val="000000"/>
          <w:sz w:val="28"/>
          <w:szCs w:val="28"/>
        </w:rPr>
        <w:t xml:space="preserve"> года – в сумме 0 рублей, в том числе верхний предел долга по муниципальным гарантиям в валюте Российской Федерации – 0 рубля;</w:t>
      </w:r>
    </w:p>
    <w:p w14:paraId="629B2DC9" w14:textId="6C1A2820" w:rsidR="00267DBF" w:rsidRPr="000E3EAF" w:rsidRDefault="00267DBF" w:rsidP="00267DB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0E3EAF">
        <w:rPr>
          <w:color w:val="000000"/>
          <w:sz w:val="28"/>
          <w:szCs w:val="28"/>
        </w:rPr>
        <w:t>по состоянию на 1 января 202</w:t>
      </w:r>
      <w:r w:rsidR="00133117" w:rsidRPr="000E3EAF">
        <w:rPr>
          <w:color w:val="000000"/>
          <w:sz w:val="28"/>
          <w:szCs w:val="28"/>
        </w:rPr>
        <w:t>5</w:t>
      </w:r>
      <w:r w:rsidRPr="000E3EAF">
        <w:rPr>
          <w:color w:val="000000"/>
          <w:sz w:val="28"/>
          <w:szCs w:val="28"/>
        </w:rPr>
        <w:t xml:space="preserve"> года – в сумме 0 рублей, в том числе верхний предел долга по муниципальным гарантиям в валюте Российской Федерации – 0 </w:t>
      </w:r>
      <w:r w:rsidRPr="000E3EAF">
        <w:rPr>
          <w:sz w:val="28"/>
          <w:szCs w:val="28"/>
        </w:rPr>
        <w:t>рублей</w:t>
      </w:r>
      <w:r w:rsidRPr="000E3EAF">
        <w:rPr>
          <w:color w:val="000000"/>
          <w:sz w:val="28"/>
          <w:szCs w:val="28"/>
        </w:rPr>
        <w:t>;</w:t>
      </w:r>
    </w:p>
    <w:p w14:paraId="763874C6" w14:textId="18A58914" w:rsidR="00267DBF" w:rsidRPr="000E3EAF" w:rsidRDefault="00267DBF" w:rsidP="00267DB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0E3EAF">
        <w:rPr>
          <w:color w:val="000000"/>
          <w:sz w:val="28"/>
          <w:szCs w:val="28"/>
        </w:rPr>
        <w:lastRenderedPageBreak/>
        <w:t xml:space="preserve">по состоянию на 1 января </w:t>
      </w:r>
      <w:r w:rsidRPr="0037512B">
        <w:rPr>
          <w:color w:val="000000"/>
          <w:sz w:val="28"/>
          <w:szCs w:val="28"/>
        </w:rPr>
        <w:t>202</w:t>
      </w:r>
      <w:r w:rsidR="00133117" w:rsidRPr="0037512B">
        <w:rPr>
          <w:color w:val="000000"/>
          <w:sz w:val="28"/>
          <w:szCs w:val="28"/>
        </w:rPr>
        <w:t>6</w:t>
      </w:r>
      <w:r w:rsidRPr="000E3EAF">
        <w:rPr>
          <w:color w:val="000000"/>
          <w:sz w:val="28"/>
          <w:szCs w:val="28"/>
        </w:rPr>
        <w:t xml:space="preserve"> года – в сумме 0 рублей, в том числе верхний предел долга по муниципальным гарантиям в валюте Российской Федерации – 0 </w:t>
      </w:r>
      <w:r w:rsidRPr="000E3EAF">
        <w:rPr>
          <w:sz w:val="28"/>
          <w:szCs w:val="28"/>
        </w:rPr>
        <w:t>рублей</w:t>
      </w:r>
      <w:r w:rsidR="0037512B">
        <w:rPr>
          <w:color w:val="000000"/>
          <w:sz w:val="28"/>
          <w:szCs w:val="28"/>
        </w:rPr>
        <w:t>;</w:t>
      </w:r>
    </w:p>
    <w:p w14:paraId="6391821E" w14:textId="70E3A31E" w:rsidR="00267DBF" w:rsidRPr="000E3EAF" w:rsidRDefault="00735F5E" w:rsidP="009A55A3">
      <w:pPr>
        <w:pStyle w:val="a9"/>
        <w:spacing w:before="0"/>
        <w:ind w:firstLine="567"/>
        <w:outlineLvl w:val="0"/>
        <w:rPr>
          <w:sz w:val="28"/>
          <w:szCs w:val="28"/>
        </w:rPr>
      </w:pPr>
      <w:r w:rsidRPr="000E3EAF">
        <w:rPr>
          <w:color w:val="000000"/>
          <w:sz w:val="28"/>
          <w:szCs w:val="28"/>
        </w:rPr>
        <w:t>2</w:t>
      </w:r>
      <w:r w:rsidR="00133117" w:rsidRPr="000E3EAF">
        <w:rPr>
          <w:color w:val="000000"/>
          <w:sz w:val="28"/>
          <w:szCs w:val="28"/>
        </w:rPr>
        <w:t>)</w:t>
      </w:r>
      <w:r w:rsidR="00267DBF" w:rsidRPr="000E3EAF">
        <w:rPr>
          <w:color w:val="000000"/>
          <w:sz w:val="28"/>
          <w:szCs w:val="28"/>
        </w:rPr>
        <w:t xml:space="preserve"> </w:t>
      </w:r>
      <w:r w:rsidR="0037512B">
        <w:rPr>
          <w:sz w:val="28"/>
          <w:szCs w:val="28"/>
        </w:rPr>
        <w:t>о</w:t>
      </w:r>
      <w:r w:rsidR="00267DBF" w:rsidRPr="000E3EAF">
        <w:rPr>
          <w:sz w:val="28"/>
          <w:szCs w:val="28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0E3EAF">
        <w:rPr>
          <w:sz w:val="28"/>
          <w:szCs w:val="28"/>
        </w:rPr>
        <w:t>,</w:t>
      </w:r>
      <w:r w:rsidR="00267DBF" w:rsidRPr="000E3EAF">
        <w:rPr>
          <w:sz w:val="28"/>
          <w:szCs w:val="28"/>
        </w:rPr>
        <w:t xml:space="preserve"> на 2023 год и на плановый период 2024 и 2025 годов не планируется</w:t>
      </w:r>
      <w:r w:rsidR="0037512B">
        <w:rPr>
          <w:sz w:val="28"/>
          <w:szCs w:val="28"/>
        </w:rPr>
        <w:t>;</w:t>
      </w:r>
    </w:p>
    <w:p w14:paraId="454756BD" w14:textId="3E178259" w:rsidR="00CF7D2B" w:rsidRPr="000E3EAF" w:rsidRDefault="00735F5E" w:rsidP="009A55A3">
      <w:pPr>
        <w:pStyle w:val="a9"/>
        <w:spacing w:before="0"/>
        <w:ind w:firstLine="567"/>
        <w:outlineLvl w:val="0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133117" w:rsidRPr="000E3EAF">
        <w:rPr>
          <w:sz w:val="28"/>
          <w:szCs w:val="28"/>
        </w:rPr>
        <w:t>)</w:t>
      </w:r>
      <w:r w:rsidR="00CF7D2B" w:rsidRPr="000E3EAF">
        <w:rPr>
          <w:sz w:val="28"/>
          <w:szCs w:val="28"/>
        </w:rPr>
        <w:t xml:space="preserve"> </w:t>
      </w:r>
      <w:r w:rsidR="0037512B">
        <w:rPr>
          <w:sz w:val="28"/>
          <w:szCs w:val="28"/>
        </w:rPr>
        <w:t>о</w:t>
      </w:r>
      <w:r w:rsidR="00CF7D2B" w:rsidRPr="000E3EAF">
        <w:rPr>
          <w:sz w:val="28"/>
          <w:szCs w:val="28"/>
        </w:rPr>
        <w:t>бщий объем бюджетных ассигнований, предусмотренных на обслуживание муниципального долга бюджета городского округа</w:t>
      </w:r>
      <w:r w:rsidR="00495050" w:rsidRPr="000E3EAF">
        <w:rPr>
          <w:sz w:val="28"/>
          <w:szCs w:val="28"/>
        </w:rPr>
        <w:t>,</w:t>
      </w:r>
      <w:r w:rsidR="00CF7D2B" w:rsidRPr="000E3EAF">
        <w:rPr>
          <w:sz w:val="28"/>
          <w:szCs w:val="28"/>
        </w:rPr>
        <w:t xml:space="preserve"> на 2023 и </w:t>
      </w:r>
      <w:r w:rsidR="00C979D4" w:rsidRPr="000E3EAF">
        <w:rPr>
          <w:sz w:val="28"/>
          <w:szCs w:val="28"/>
        </w:rPr>
        <w:t xml:space="preserve">на </w:t>
      </w:r>
      <w:r w:rsidR="00CF7D2B" w:rsidRPr="000E3EAF">
        <w:rPr>
          <w:sz w:val="28"/>
          <w:szCs w:val="28"/>
        </w:rPr>
        <w:t>плановый период 2024 и 2025 годов не планируется.</w:t>
      </w:r>
    </w:p>
    <w:p w14:paraId="68810E97" w14:textId="1E03E1E4" w:rsidR="00053405" w:rsidRPr="000E3EAF" w:rsidRDefault="00E932F0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4.</w:t>
      </w:r>
      <w:r w:rsidR="0086795C"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>Установить,</w:t>
      </w:r>
      <w:r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 xml:space="preserve">что в 2023 году и </w:t>
      </w:r>
      <w:r w:rsidR="0086795C" w:rsidRPr="000E3EAF">
        <w:rPr>
          <w:sz w:val="28"/>
          <w:szCs w:val="28"/>
        </w:rPr>
        <w:t xml:space="preserve">на </w:t>
      </w:r>
      <w:r w:rsidR="00053405" w:rsidRPr="000E3EAF">
        <w:rPr>
          <w:sz w:val="28"/>
          <w:szCs w:val="28"/>
        </w:rPr>
        <w:t xml:space="preserve">плановом </w:t>
      </w:r>
      <w:r w:rsidRPr="000E3EAF">
        <w:rPr>
          <w:sz w:val="28"/>
          <w:szCs w:val="28"/>
        </w:rPr>
        <w:t>периоде</w:t>
      </w:r>
      <w:r w:rsidR="00053405" w:rsidRPr="000E3EAF">
        <w:rPr>
          <w:sz w:val="28"/>
          <w:szCs w:val="28"/>
        </w:rPr>
        <w:t xml:space="preserve"> 2024 и</w:t>
      </w:r>
      <w:r w:rsidRPr="000E3EAF">
        <w:rPr>
          <w:sz w:val="28"/>
          <w:szCs w:val="28"/>
        </w:rPr>
        <w:t xml:space="preserve"> </w:t>
      </w:r>
      <w:r w:rsidR="00053405" w:rsidRPr="000E3EAF">
        <w:rPr>
          <w:sz w:val="28"/>
          <w:szCs w:val="28"/>
        </w:rPr>
        <w:t xml:space="preserve">2025 годов </w:t>
      </w:r>
      <w:r w:rsidRPr="000E3EAF">
        <w:rPr>
          <w:sz w:val="28"/>
          <w:szCs w:val="28"/>
        </w:rPr>
        <w:t xml:space="preserve">муниципальные внутренние заимствования </w:t>
      </w:r>
      <w:r w:rsidR="000473F5" w:rsidRPr="000E3EAF">
        <w:rPr>
          <w:sz w:val="28"/>
          <w:szCs w:val="28"/>
        </w:rPr>
        <w:t>не планируются</w:t>
      </w:r>
      <w:r w:rsidRPr="000E3EAF">
        <w:rPr>
          <w:sz w:val="28"/>
          <w:szCs w:val="28"/>
        </w:rPr>
        <w:t>.</w:t>
      </w:r>
    </w:p>
    <w:p w14:paraId="0B3D89EF" w14:textId="1E32E97E" w:rsidR="002478CD" w:rsidRPr="000E3EAF" w:rsidRDefault="00BB0495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14:paraId="52E15C7B" w14:textId="0C32C224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году в сумме </w:t>
      </w:r>
      <w:r w:rsidR="002E3687" w:rsidRPr="000E3EAF">
        <w:rPr>
          <w:sz w:val="28"/>
          <w:szCs w:val="28"/>
        </w:rPr>
        <w:t>224 960 570</w:t>
      </w:r>
      <w:r w:rsidRPr="000E3EAF">
        <w:rPr>
          <w:sz w:val="28"/>
          <w:szCs w:val="28"/>
        </w:rPr>
        <w:t>,00 рублей;</w:t>
      </w:r>
    </w:p>
    <w:p w14:paraId="2AA5BF8A" w14:textId="051D15BA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году в сумме </w:t>
      </w:r>
      <w:r w:rsidR="002E3687" w:rsidRPr="000E3EAF">
        <w:rPr>
          <w:sz w:val="28"/>
          <w:szCs w:val="28"/>
        </w:rPr>
        <w:t>139 913 383</w:t>
      </w:r>
      <w:r w:rsidRPr="000E3EAF">
        <w:rPr>
          <w:sz w:val="28"/>
          <w:szCs w:val="28"/>
        </w:rPr>
        <w:t>,00 рубл</w:t>
      </w:r>
      <w:r w:rsidR="002E3687" w:rsidRPr="000E3EAF">
        <w:rPr>
          <w:sz w:val="28"/>
          <w:szCs w:val="28"/>
        </w:rPr>
        <w:t>я</w:t>
      </w:r>
      <w:r w:rsidRPr="000E3EAF">
        <w:rPr>
          <w:sz w:val="28"/>
          <w:szCs w:val="28"/>
        </w:rPr>
        <w:t>;</w:t>
      </w:r>
    </w:p>
    <w:p w14:paraId="33B1D757" w14:textId="0CA970B0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году в сумме </w:t>
      </w:r>
      <w:r w:rsidR="002E3687" w:rsidRPr="000E3EAF">
        <w:rPr>
          <w:sz w:val="28"/>
          <w:szCs w:val="28"/>
        </w:rPr>
        <w:t>121 391 395</w:t>
      </w:r>
      <w:r w:rsidRPr="000E3EAF">
        <w:rPr>
          <w:sz w:val="28"/>
          <w:szCs w:val="28"/>
        </w:rPr>
        <w:t>,00 рубл</w:t>
      </w:r>
      <w:r w:rsidR="006A4AC6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>.</w:t>
      </w:r>
    </w:p>
    <w:p w14:paraId="489F0603" w14:textId="3A5B3329" w:rsidR="002478CD" w:rsidRPr="000E3EAF" w:rsidRDefault="00255F12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6</w:t>
      </w:r>
      <w:r w:rsidR="002478CD" w:rsidRPr="000E3EAF">
        <w:rPr>
          <w:sz w:val="28"/>
          <w:szCs w:val="28"/>
        </w:rPr>
        <w:t>. Утвердить общий объем бюджетных ассигнований на исполнение действующих обязательств:</w:t>
      </w:r>
    </w:p>
    <w:p w14:paraId="17B68007" w14:textId="59056A3E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году в сумме </w:t>
      </w:r>
      <w:r w:rsidR="00882731" w:rsidRPr="0037512B">
        <w:rPr>
          <w:sz w:val="28"/>
          <w:szCs w:val="28"/>
        </w:rPr>
        <w:t>2 273 914 397</w:t>
      </w:r>
      <w:r w:rsidRPr="0037512B">
        <w:rPr>
          <w:sz w:val="28"/>
          <w:szCs w:val="28"/>
        </w:rPr>
        <w:t>,00</w:t>
      </w:r>
      <w:r w:rsidRPr="000E3EAF">
        <w:rPr>
          <w:sz w:val="28"/>
          <w:szCs w:val="28"/>
        </w:rPr>
        <w:t xml:space="preserve"> рубл</w:t>
      </w:r>
      <w:r w:rsidR="00DF71DC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>;</w:t>
      </w:r>
    </w:p>
    <w:p w14:paraId="4F5A4557" w14:textId="56592E30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году в сумме </w:t>
      </w:r>
      <w:r w:rsidR="0086795C" w:rsidRPr="000E3EAF">
        <w:rPr>
          <w:sz w:val="28"/>
          <w:szCs w:val="28"/>
        </w:rPr>
        <w:t>2 151 201 376</w:t>
      </w:r>
      <w:r w:rsidRPr="000E3EAF">
        <w:rPr>
          <w:sz w:val="28"/>
          <w:szCs w:val="28"/>
        </w:rPr>
        <w:t>,00 рубл</w:t>
      </w:r>
      <w:r w:rsidR="0086795C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 xml:space="preserve">; </w:t>
      </w:r>
    </w:p>
    <w:p w14:paraId="5522E84E" w14:textId="38F07E6F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году в сумме </w:t>
      </w:r>
      <w:r w:rsidR="0086795C" w:rsidRPr="000E3EAF">
        <w:rPr>
          <w:sz w:val="28"/>
          <w:szCs w:val="28"/>
        </w:rPr>
        <w:t>2 146 953 562</w:t>
      </w:r>
      <w:r w:rsidRPr="000E3EAF">
        <w:rPr>
          <w:sz w:val="28"/>
          <w:szCs w:val="28"/>
        </w:rPr>
        <w:t>,00 рубл</w:t>
      </w:r>
      <w:r w:rsidR="00F3299B" w:rsidRPr="000E3EAF">
        <w:rPr>
          <w:sz w:val="28"/>
          <w:szCs w:val="28"/>
        </w:rPr>
        <w:t>я</w:t>
      </w:r>
      <w:r w:rsidRPr="000E3EAF">
        <w:rPr>
          <w:sz w:val="28"/>
          <w:szCs w:val="28"/>
        </w:rPr>
        <w:t xml:space="preserve">. </w:t>
      </w:r>
    </w:p>
    <w:p w14:paraId="3736E00A" w14:textId="735EED7D" w:rsidR="002478CD" w:rsidRPr="000E3EAF" w:rsidRDefault="00255F12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7</w:t>
      </w:r>
      <w:r w:rsidR="002478CD" w:rsidRPr="000E3EAF">
        <w:rPr>
          <w:sz w:val="28"/>
          <w:szCs w:val="28"/>
        </w:rPr>
        <w:t>. Утвердить общий объем бюджетных ассигнований на исполнение принимаемых обязательств:</w:t>
      </w:r>
    </w:p>
    <w:p w14:paraId="4F3DA218" w14:textId="7B038ADB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году в сумме </w:t>
      </w:r>
      <w:r w:rsidR="00882731" w:rsidRPr="0037512B">
        <w:rPr>
          <w:sz w:val="28"/>
          <w:szCs w:val="28"/>
        </w:rPr>
        <w:t>90 211 442</w:t>
      </w:r>
      <w:r w:rsidRPr="0037512B">
        <w:rPr>
          <w:sz w:val="28"/>
          <w:szCs w:val="28"/>
        </w:rPr>
        <w:t>,00</w:t>
      </w:r>
      <w:r w:rsidRPr="000E3EAF">
        <w:rPr>
          <w:sz w:val="28"/>
          <w:szCs w:val="28"/>
        </w:rPr>
        <w:t xml:space="preserve"> рубл</w:t>
      </w:r>
      <w:r w:rsidR="00F3299B" w:rsidRPr="000E3EAF">
        <w:rPr>
          <w:sz w:val="28"/>
          <w:szCs w:val="28"/>
        </w:rPr>
        <w:t>я</w:t>
      </w:r>
      <w:r w:rsidRPr="000E3EAF">
        <w:rPr>
          <w:sz w:val="28"/>
          <w:szCs w:val="28"/>
        </w:rPr>
        <w:t>;</w:t>
      </w:r>
    </w:p>
    <w:p w14:paraId="0A8050FB" w14:textId="65A35D5B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году в сумме </w:t>
      </w:r>
      <w:r w:rsidR="00F3299B" w:rsidRPr="000E3EAF">
        <w:rPr>
          <w:sz w:val="28"/>
          <w:szCs w:val="28"/>
        </w:rPr>
        <w:t>16 045 188</w:t>
      </w:r>
      <w:r w:rsidRPr="000E3EAF">
        <w:rPr>
          <w:sz w:val="28"/>
          <w:szCs w:val="28"/>
        </w:rPr>
        <w:t xml:space="preserve">,00 рублей; </w:t>
      </w:r>
    </w:p>
    <w:p w14:paraId="77AF73FD" w14:textId="754D9978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году в сумме </w:t>
      </w:r>
      <w:r w:rsidR="00F3299B" w:rsidRPr="000E3EAF">
        <w:rPr>
          <w:sz w:val="28"/>
          <w:szCs w:val="28"/>
        </w:rPr>
        <w:t>0,00</w:t>
      </w:r>
      <w:r w:rsidRPr="000E3EAF">
        <w:rPr>
          <w:sz w:val="28"/>
          <w:szCs w:val="28"/>
        </w:rPr>
        <w:t xml:space="preserve"> рублей. </w:t>
      </w:r>
    </w:p>
    <w:p w14:paraId="2101A3B4" w14:textId="2522C87F" w:rsidR="002478CD" w:rsidRPr="000E3EAF" w:rsidRDefault="00255F12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8</w:t>
      </w:r>
      <w:r w:rsidR="002478CD" w:rsidRPr="000E3EAF">
        <w:rPr>
          <w:sz w:val="28"/>
          <w:szCs w:val="28"/>
        </w:rPr>
        <w:t>. Установить размер резервного фонда Администрации города Переславля-Залесского в составе бюджета городского округа:</w:t>
      </w:r>
    </w:p>
    <w:p w14:paraId="56F1EE5B" w14:textId="4F5BCBEE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 в сумме 500 000,00 рублей;</w:t>
      </w:r>
    </w:p>
    <w:p w14:paraId="1A51FB38" w14:textId="368CC64E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на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 в сумме 500 000,00 рублей;</w:t>
      </w:r>
    </w:p>
    <w:p w14:paraId="561F44DF" w14:textId="10411549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на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 в сумме 500 000,00 рублей.</w:t>
      </w:r>
    </w:p>
    <w:p w14:paraId="08A1FB54" w14:textId="77777777" w:rsidR="002478CD" w:rsidRPr="000E3EAF" w:rsidRDefault="002478CD" w:rsidP="00E75805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3C249006" w:rsidR="002478CD" w:rsidRPr="000E3EAF" w:rsidRDefault="00255F12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9</w:t>
      </w:r>
      <w:r w:rsidR="002478CD" w:rsidRPr="000E3EAF">
        <w:rPr>
          <w:sz w:val="28"/>
          <w:szCs w:val="28"/>
        </w:rPr>
        <w:t>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5573886E" w14:textId="3EDC9C77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году в сумме </w:t>
      </w:r>
      <w:r w:rsidR="00F3299B" w:rsidRPr="000E3EAF">
        <w:rPr>
          <w:sz w:val="28"/>
          <w:szCs w:val="28"/>
        </w:rPr>
        <w:t>114 191 064</w:t>
      </w:r>
      <w:r w:rsidRPr="000E3EAF">
        <w:rPr>
          <w:sz w:val="28"/>
          <w:szCs w:val="28"/>
        </w:rPr>
        <w:t>,00 рубля;</w:t>
      </w:r>
    </w:p>
    <w:p w14:paraId="4C45BE8C" w14:textId="5BBBED3B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году в сумме </w:t>
      </w:r>
      <w:r w:rsidR="007E4257" w:rsidRPr="000E3EAF">
        <w:rPr>
          <w:sz w:val="28"/>
          <w:szCs w:val="28"/>
        </w:rPr>
        <w:t>127 659 797</w:t>
      </w:r>
      <w:r w:rsidRPr="000E3EAF">
        <w:rPr>
          <w:sz w:val="28"/>
          <w:szCs w:val="28"/>
        </w:rPr>
        <w:t>,00 рубл</w:t>
      </w:r>
      <w:r w:rsidR="007E4257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 xml:space="preserve">; </w:t>
      </w:r>
    </w:p>
    <w:p w14:paraId="2AABF1DA" w14:textId="07363851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в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году в сумме </w:t>
      </w:r>
      <w:r w:rsidR="007E4257" w:rsidRPr="000E3EAF">
        <w:rPr>
          <w:sz w:val="28"/>
          <w:szCs w:val="28"/>
        </w:rPr>
        <w:t>124 849 769</w:t>
      </w:r>
      <w:r w:rsidRPr="000E3EAF">
        <w:rPr>
          <w:sz w:val="28"/>
          <w:szCs w:val="28"/>
        </w:rPr>
        <w:t>,00 рубл</w:t>
      </w:r>
      <w:r w:rsidR="007E4257" w:rsidRPr="000E3EAF">
        <w:rPr>
          <w:sz w:val="28"/>
          <w:szCs w:val="28"/>
        </w:rPr>
        <w:t>ей</w:t>
      </w:r>
      <w:r w:rsidRPr="000E3EAF">
        <w:rPr>
          <w:sz w:val="28"/>
          <w:szCs w:val="28"/>
        </w:rPr>
        <w:t xml:space="preserve">. </w:t>
      </w:r>
    </w:p>
    <w:p w14:paraId="216A0EBD" w14:textId="67F5B234" w:rsidR="002478CD" w:rsidRPr="000E3EAF" w:rsidRDefault="000473F5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0</w:t>
      </w:r>
      <w:r w:rsidR="002478CD" w:rsidRPr="000E3EAF">
        <w:rPr>
          <w:sz w:val="28"/>
          <w:szCs w:val="28"/>
        </w:rPr>
        <w:t>.</w:t>
      </w:r>
      <w:r w:rsidR="0037512B">
        <w:rPr>
          <w:sz w:val="28"/>
          <w:szCs w:val="28"/>
        </w:rPr>
        <w:t xml:space="preserve"> </w:t>
      </w:r>
      <w:r w:rsidR="002478CD" w:rsidRPr="000E3EAF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7CC43AA1" w14:textId="58260416" w:rsidR="002478CD" w:rsidRPr="000E3EAF" w:rsidRDefault="009A55A3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</w:t>
      </w:r>
      <w:r w:rsidR="002478CD" w:rsidRPr="000E3EAF">
        <w:rPr>
          <w:sz w:val="28"/>
          <w:szCs w:val="28"/>
        </w:rPr>
        <w:t>в 202</w:t>
      </w:r>
      <w:r w:rsidR="00882FD4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году - в сумме </w:t>
      </w:r>
      <w:r w:rsidR="00CF5361" w:rsidRPr="000E3EAF">
        <w:rPr>
          <w:sz w:val="28"/>
          <w:szCs w:val="28"/>
        </w:rPr>
        <w:t>1 634 434 989</w:t>
      </w:r>
      <w:r w:rsidR="002478CD" w:rsidRPr="000E3EAF">
        <w:rPr>
          <w:sz w:val="28"/>
          <w:szCs w:val="28"/>
        </w:rPr>
        <w:t>,00 рублей;</w:t>
      </w:r>
    </w:p>
    <w:p w14:paraId="0F0A27C1" w14:textId="4577A572" w:rsidR="002478CD" w:rsidRPr="000E3EAF" w:rsidRDefault="009A55A3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</w:t>
      </w:r>
      <w:r w:rsidR="002478CD" w:rsidRPr="000E3EAF">
        <w:rPr>
          <w:sz w:val="28"/>
          <w:szCs w:val="28"/>
        </w:rPr>
        <w:t>в 202</w:t>
      </w:r>
      <w:r w:rsidR="00882FD4" w:rsidRPr="000E3EAF">
        <w:rPr>
          <w:sz w:val="28"/>
          <w:szCs w:val="28"/>
        </w:rPr>
        <w:t>4</w:t>
      </w:r>
      <w:r w:rsidR="002478CD" w:rsidRPr="000E3EAF">
        <w:rPr>
          <w:sz w:val="28"/>
          <w:szCs w:val="28"/>
        </w:rPr>
        <w:t xml:space="preserve"> году - в сумме </w:t>
      </w:r>
      <w:r w:rsidR="00CF5361" w:rsidRPr="000E3EAF">
        <w:rPr>
          <w:sz w:val="28"/>
          <w:szCs w:val="28"/>
        </w:rPr>
        <w:t>1 450 030 509</w:t>
      </w:r>
      <w:r w:rsidR="002478CD" w:rsidRPr="000E3EAF">
        <w:rPr>
          <w:sz w:val="28"/>
          <w:szCs w:val="28"/>
        </w:rPr>
        <w:t>,00 рублей;</w:t>
      </w:r>
    </w:p>
    <w:p w14:paraId="13A3D4EF" w14:textId="1A12DE02" w:rsidR="002478CD" w:rsidRPr="000E3EAF" w:rsidRDefault="009A55A3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- </w:t>
      </w:r>
      <w:r w:rsidR="002478CD" w:rsidRPr="000E3EAF">
        <w:rPr>
          <w:sz w:val="28"/>
          <w:szCs w:val="28"/>
        </w:rPr>
        <w:t>в 202</w:t>
      </w:r>
      <w:r w:rsidR="00882FD4"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 xml:space="preserve"> году - в сумме </w:t>
      </w:r>
      <w:r w:rsidR="00CF5361" w:rsidRPr="000E3EAF">
        <w:rPr>
          <w:sz w:val="28"/>
          <w:szCs w:val="28"/>
        </w:rPr>
        <w:t>1 294 803 554,00</w:t>
      </w:r>
      <w:r w:rsidR="002478CD" w:rsidRPr="000E3EAF">
        <w:rPr>
          <w:sz w:val="28"/>
          <w:szCs w:val="28"/>
        </w:rPr>
        <w:t xml:space="preserve"> рубл</w:t>
      </w:r>
      <w:r w:rsidR="00CF5361" w:rsidRPr="000E3EAF">
        <w:rPr>
          <w:sz w:val="28"/>
          <w:szCs w:val="28"/>
        </w:rPr>
        <w:t>я</w:t>
      </w:r>
      <w:r w:rsidR="002478CD" w:rsidRPr="000E3EAF">
        <w:rPr>
          <w:sz w:val="28"/>
          <w:szCs w:val="28"/>
        </w:rPr>
        <w:t>.</w:t>
      </w:r>
    </w:p>
    <w:p w14:paraId="68A38DE5" w14:textId="5B3B9513" w:rsidR="002478CD" w:rsidRPr="000E3EAF" w:rsidRDefault="002478CD" w:rsidP="009A55A3">
      <w:pPr>
        <w:tabs>
          <w:tab w:val="left" w:pos="567"/>
        </w:tabs>
        <w:jc w:val="both"/>
        <w:rPr>
          <w:sz w:val="28"/>
          <w:szCs w:val="28"/>
        </w:rPr>
      </w:pPr>
      <w:r w:rsidRPr="000E3EAF">
        <w:rPr>
          <w:sz w:val="28"/>
          <w:szCs w:val="28"/>
        </w:rPr>
        <w:tab/>
        <w:t>1</w:t>
      </w:r>
      <w:r w:rsidR="00064097" w:rsidRPr="000E3EAF">
        <w:rPr>
          <w:sz w:val="28"/>
          <w:szCs w:val="28"/>
        </w:rPr>
        <w:t>1</w:t>
      </w:r>
      <w:r w:rsidRPr="000E3EAF">
        <w:rPr>
          <w:sz w:val="28"/>
          <w:szCs w:val="28"/>
        </w:rPr>
        <w:t xml:space="preserve">. Утвердить перечень главных распорядителей средств бюджета городского округа на </w:t>
      </w:r>
      <w:r w:rsidRPr="000E3EAF">
        <w:rPr>
          <w:snapToGrid w:val="0"/>
          <w:color w:val="000000"/>
          <w:sz w:val="28"/>
          <w:szCs w:val="28"/>
        </w:rPr>
        <w:t>202</w:t>
      </w:r>
      <w:r w:rsidR="00882FD4" w:rsidRPr="000E3EAF">
        <w:rPr>
          <w:snapToGrid w:val="0"/>
          <w:color w:val="000000"/>
          <w:sz w:val="28"/>
          <w:szCs w:val="28"/>
        </w:rPr>
        <w:t>3</w:t>
      </w:r>
      <w:r w:rsidRPr="000E3EAF">
        <w:rPr>
          <w:snapToGrid w:val="0"/>
          <w:color w:val="000000"/>
          <w:sz w:val="28"/>
          <w:szCs w:val="28"/>
        </w:rPr>
        <w:t xml:space="preserve"> год и </w:t>
      </w:r>
      <w:r w:rsidR="00AC459E">
        <w:rPr>
          <w:snapToGrid w:val="0"/>
          <w:color w:val="000000"/>
          <w:sz w:val="28"/>
          <w:szCs w:val="28"/>
        </w:rPr>
        <w:t xml:space="preserve">на </w:t>
      </w:r>
      <w:r w:rsidRPr="000E3EAF">
        <w:rPr>
          <w:snapToGrid w:val="0"/>
          <w:color w:val="000000"/>
          <w:sz w:val="28"/>
          <w:szCs w:val="28"/>
        </w:rPr>
        <w:t>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Pr="000E3EAF">
        <w:rPr>
          <w:snapToGrid w:val="0"/>
          <w:color w:val="000000"/>
          <w:sz w:val="28"/>
          <w:szCs w:val="28"/>
        </w:rPr>
        <w:t xml:space="preserve"> </w:t>
      </w:r>
      <w:r w:rsidRPr="000E3EAF">
        <w:rPr>
          <w:sz w:val="28"/>
          <w:szCs w:val="28"/>
        </w:rPr>
        <w:t xml:space="preserve">годов согласно приложению </w:t>
      </w:r>
      <w:r w:rsidR="00557166" w:rsidRPr="000E3EAF">
        <w:rPr>
          <w:sz w:val="28"/>
          <w:szCs w:val="28"/>
        </w:rPr>
        <w:t>1</w:t>
      </w:r>
      <w:r w:rsidRPr="000E3EAF">
        <w:rPr>
          <w:sz w:val="28"/>
          <w:szCs w:val="28"/>
        </w:rPr>
        <w:t xml:space="preserve"> к настоящему решению.</w:t>
      </w:r>
    </w:p>
    <w:p w14:paraId="658777E2" w14:textId="05D9D54D" w:rsidR="002478CD" w:rsidRPr="000E3EAF" w:rsidRDefault="002478CD" w:rsidP="009A55A3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lastRenderedPageBreak/>
        <w:t>1</w:t>
      </w:r>
      <w:r w:rsidR="00064097" w:rsidRPr="000E3EAF">
        <w:rPr>
          <w:sz w:val="28"/>
          <w:szCs w:val="28"/>
        </w:rPr>
        <w:t>2</w:t>
      </w:r>
      <w:r w:rsidRPr="000E3EAF">
        <w:rPr>
          <w:sz w:val="28"/>
          <w:szCs w:val="28"/>
        </w:rPr>
        <w:t>. Утвердить прогнозируемые доходы бюджета городского округа 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0E3EAF">
        <w:rPr>
          <w:sz w:val="28"/>
          <w:szCs w:val="28"/>
        </w:rPr>
        <w:t>2</w:t>
      </w:r>
      <w:r w:rsidRPr="000E3EAF">
        <w:rPr>
          <w:sz w:val="28"/>
          <w:szCs w:val="28"/>
        </w:rPr>
        <w:t xml:space="preserve"> к настоящему решению.</w:t>
      </w:r>
    </w:p>
    <w:p w14:paraId="190F164F" w14:textId="6029C01F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>. Утвердить прогнозируемые доходы бюджета городского округа на плановый период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и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к настоящему решению. </w:t>
      </w:r>
    </w:p>
    <w:p w14:paraId="72D79C2E" w14:textId="3D6F07D8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0E3EAF">
        <w:rPr>
          <w:snapToGrid w:val="0"/>
          <w:color w:val="000000"/>
          <w:sz w:val="28"/>
          <w:szCs w:val="28"/>
        </w:rPr>
        <w:t>202</w:t>
      </w:r>
      <w:r w:rsidR="00882FD4" w:rsidRPr="000E3EAF">
        <w:rPr>
          <w:snapToGrid w:val="0"/>
          <w:color w:val="000000"/>
          <w:sz w:val="28"/>
          <w:szCs w:val="28"/>
        </w:rPr>
        <w:t>3</w:t>
      </w:r>
      <w:r w:rsidRPr="000E3EAF">
        <w:rPr>
          <w:snapToGrid w:val="0"/>
          <w:color w:val="000000"/>
          <w:sz w:val="28"/>
          <w:szCs w:val="28"/>
        </w:rPr>
        <w:t xml:space="preserve"> год и</w:t>
      </w:r>
      <w:r w:rsidR="00EB7D54">
        <w:rPr>
          <w:snapToGrid w:val="0"/>
          <w:color w:val="000000"/>
          <w:sz w:val="28"/>
          <w:szCs w:val="28"/>
        </w:rPr>
        <w:t xml:space="preserve"> на</w:t>
      </w:r>
      <w:r w:rsidRPr="000E3EAF">
        <w:rPr>
          <w:snapToGrid w:val="0"/>
          <w:color w:val="000000"/>
          <w:sz w:val="28"/>
          <w:szCs w:val="28"/>
        </w:rPr>
        <w:t xml:space="preserve"> 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Pr="000E3EAF">
        <w:rPr>
          <w:snapToGrid w:val="0"/>
          <w:color w:val="000000"/>
          <w:sz w:val="28"/>
          <w:szCs w:val="28"/>
        </w:rPr>
        <w:t xml:space="preserve"> </w:t>
      </w:r>
      <w:r w:rsidRPr="000E3EAF">
        <w:rPr>
          <w:sz w:val="28"/>
          <w:szCs w:val="28"/>
        </w:rPr>
        <w:t xml:space="preserve">годов согласно приложению </w:t>
      </w:r>
      <w:r w:rsidR="00557166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к настоящему решению.</w:t>
      </w:r>
    </w:p>
    <w:p w14:paraId="548F757D" w14:textId="38477CA4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 согласно приложению </w:t>
      </w:r>
      <w:r w:rsidR="00557166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к настоящему решению.</w:t>
      </w:r>
    </w:p>
    <w:p w14:paraId="1E9B2217" w14:textId="7D1A775F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6</w:t>
      </w:r>
      <w:r w:rsidRPr="000E3EAF">
        <w:rPr>
          <w:sz w:val="28"/>
          <w:szCs w:val="28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и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годов согласно приложению </w:t>
      </w:r>
      <w:r w:rsidR="00557166" w:rsidRPr="000E3EAF">
        <w:rPr>
          <w:sz w:val="28"/>
          <w:szCs w:val="28"/>
        </w:rPr>
        <w:t>6</w:t>
      </w:r>
      <w:r w:rsidRPr="000E3EAF">
        <w:rPr>
          <w:sz w:val="28"/>
          <w:szCs w:val="28"/>
        </w:rPr>
        <w:t xml:space="preserve"> к настоящему решению.</w:t>
      </w:r>
    </w:p>
    <w:p w14:paraId="4077927D" w14:textId="0C04B451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7</w:t>
      </w:r>
      <w:r w:rsidRPr="000E3EAF">
        <w:rPr>
          <w:sz w:val="28"/>
          <w:szCs w:val="28"/>
        </w:rPr>
        <w:t xml:space="preserve">. Утвердить ведомственную структуру расходов бюджета городского округа </w:t>
      </w:r>
      <w:r w:rsidR="003B090D" w:rsidRPr="000E3EAF">
        <w:rPr>
          <w:sz w:val="28"/>
          <w:szCs w:val="28"/>
        </w:rPr>
        <w:t xml:space="preserve">по главным распорядителям бюджетных средств </w:t>
      </w:r>
      <w:r w:rsidRPr="000E3EAF">
        <w:rPr>
          <w:sz w:val="28"/>
          <w:szCs w:val="28"/>
        </w:rPr>
        <w:t>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 согласно приложению </w:t>
      </w:r>
      <w:r w:rsidR="00557166" w:rsidRPr="000E3EAF">
        <w:rPr>
          <w:sz w:val="28"/>
          <w:szCs w:val="28"/>
        </w:rPr>
        <w:t>7</w:t>
      </w:r>
      <w:r w:rsidRPr="000E3EAF">
        <w:rPr>
          <w:sz w:val="28"/>
          <w:szCs w:val="28"/>
        </w:rPr>
        <w:t xml:space="preserve"> к настоящему решению.</w:t>
      </w:r>
    </w:p>
    <w:p w14:paraId="463B9FD9" w14:textId="5812BBA4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8</w:t>
      </w:r>
      <w:r w:rsidRPr="000E3EAF">
        <w:rPr>
          <w:sz w:val="28"/>
          <w:szCs w:val="28"/>
        </w:rPr>
        <w:t xml:space="preserve">. Утвердить ведомственную структуру расходов бюджета городского округа </w:t>
      </w:r>
      <w:r w:rsidR="00AF172F" w:rsidRPr="000E3EAF">
        <w:rPr>
          <w:sz w:val="28"/>
          <w:szCs w:val="28"/>
        </w:rPr>
        <w:t xml:space="preserve">по главным распорядителям бюджетных средств </w:t>
      </w:r>
      <w:r w:rsidRPr="000E3EAF">
        <w:rPr>
          <w:sz w:val="28"/>
          <w:szCs w:val="28"/>
        </w:rPr>
        <w:t>на плановый период 202</w:t>
      </w:r>
      <w:r w:rsidR="00882FD4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и 202</w:t>
      </w:r>
      <w:r w:rsidR="00882FD4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годов согласно приложению </w:t>
      </w:r>
      <w:r w:rsidR="00557166" w:rsidRPr="000E3EAF">
        <w:rPr>
          <w:sz w:val="28"/>
          <w:szCs w:val="28"/>
        </w:rPr>
        <w:t>8</w:t>
      </w:r>
      <w:r w:rsidRPr="000E3EAF">
        <w:rPr>
          <w:sz w:val="28"/>
          <w:szCs w:val="28"/>
        </w:rPr>
        <w:t xml:space="preserve"> к настоящему решению.</w:t>
      </w:r>
    </w:p>
    <w:p w14:paraId="78702AE2" w14:textId="7408810E" w:rsidR="002478CD" w:rsidRPr="000E3EAF" w:rsidRDefault="00255F1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</w:t>
      </w:r>
      <w:r w:rsidR="00064097" w:rsidRPr="000E3EAF">
        <w:rPr>
          <w:sz w:val="28"/>
          <w:szCs w:val="28"/>
        </w:rPr>
        <w:t>9</w:t>
      </w:r>
      <w:r w:rsidR="002478CD" w:rsidRPr="000E3EAF">
        <w:rPr>
          <w:sz w:val="28"/>
          <w:szCs w:val="28"/>
        </w:rPr>
        <w:t xml:space="preserve">. Утвердить источники финансирования дефицита бюджета городского округа на </w:t>
      </w:r>
      <w:r w:rsidR="002478CD" w:rsidRPr="000E3EAF">
        <w:rPr>
          <w:snapToGrid w:val="0"/>
          <w:color w:val="000000"/>
          <w:sz w:val="28"/>
          <w:szCs w:val="28"/>
        </w:rPr>
        <w:t>202</w:t>
      </w:r>
      <w:r w:rsidR="00882FD4" w:rsidRPr="000E3EAF">
        <w:rPr>
          <w:snapToGrid w:val="0"/>
          <w:color w:val="000000"/>
          <w:sz w:val="28"/>
          <w:szCs w:val="28"/>
        </w:rPr>
        <w:t>3</w:t>
      </w:r>
      <w:r w:rsidR="002478CD" w:rsidRPr="000E3EAF">
        <w:rPr>
          <w:snapToGrid w:val="0"/>
          <w:color w:val="000000"/>
          <w:sz w:val="28"/>
          <w:szCs w:val="28"/>
        </w:rPr>
        <w:t xml:space="preserve"> год и </w:t>
      </w:r>
      <w:r w:rsidR="00EB7D54">
        <w:rPr>
          <w:snapToGrid w:val="0"/>
          <w:color w:val="000000"/>
          <w:sz w:val="28"/>
          <w:szCs w:val="28"/>
        </w:rPr>
        <w:t xml:space="preserve">на </w:t>
      </w:r>
      <w:bookmarkStart w:id="0" w:name="_GoBack"/>
      <w:bookmarkEnd w:id="0"/>
      <w:r w:rsidR="002478CD" w:rsidRPr="000E3EAF">
        <w:rPr>
          <w:snapToGrid w:val="0"/>
          <w:color w:val="000000"/>
          <w:sz w:val="28"/>
          <w:szCs w:val="28"/>
        </w:rPr>
        <w:t>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="002478CD"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="002478CD" w:rsidRPr="000E3EAF">
        <w:rPr>
          <w:snapToGrid w:val="0"/>
          <w:color w:val="000000"/>
          <w:sz w:val="28"/>
          <w:szCs w:val="28"/>
        </w:rPr>
        <w:t xml:space="preserve"> </w:t>
      </w:r>
      <w:r w:rsidR="002478CD" w:rsidRPr="000E3EAF">
        <w:rPr>
          <w:sz w:val="28"/>
          <w:szCs w:val="28"/>
        </w:rPr>
        <w:t xml:space="preserve">годов согласно приложению </w:t>
      </w:r>
      <w:r w:rsidR="00557166" w:rsidRPr="000E3EAF">
        <w:rPr>
          <w:sz w:val="28"/>
          <w:szCs w:val="28"/>
        </w:rPr>
        <w:t>9</w:t>
      </w:r>
      <w:r w:rsidR="002478CD" w:rsidRPr="000E3EAF">
        <w:rPr>
          <w:sz w:val="28"/>
          <w:szCs w:val="28"/>
        </w:rPr>
        <w:t xml:space="preserve"> к настоящему решению. </w:t>
      </w:r>
    </w:p>
    <w:p w14:paraId="25E3D98D" w14:textId="4787FFE9" w:rsidR="002478CD" w:rsidRPr="000E3EAF" w:rsidRDefault="00064097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20</w:t>
      </w:r>
      <w:r w:rsidR="002478CD" w:rsidRPr="000E3EAF">
        <w:rPr>
          <w:sz w:val="28"/>
          <w:szCs w:val="28"/>
        </w:rPr>
        <w:t xml:space="preserve"> Установить, что остатки средств на счетах </w:t>
      </w:r>
      <w:r w:rsidR="00606D82" w:rsidRPr="000E3EAF">
        <w:rPr>
          <w:sz w:val="28"/>
          <w:szCs w:val="28"/>
        </w:rPr>
        <w:t xml:space="preserve">Управления </w:t>
      </w:r>
      <w:r w:rsidR="002478CD" w:rsidRPr="000E3EAF">
        <w:rPr>
          <w:sz w:val="28"/>
          <w:szCs w:val="28"/>
        </w:rPr>
        <w:t>финансов Администрации г</w:t>
      </w:r>
      <w:r w:rsidR="00606D82" w:rsidRPr="000E3EAF">
        <w:rPr>
          <w:sz w:val="28"/>
          <w:szCs w:val="28"/>
        </w:rPr>
        <w:t>орода</w:t>
      </w:r>
      <w:r w:rsidR="002478CD" w:rsidRPr="000E3EAF">
        <w:rPr>
          <w:sz w:val="28"/>
          <w:szCs w:val="28"/>
        </w:rPr>
        <w:t xml:space="preserve"> Переславля-Залесского, открытых в </w:t>
      </w:r>
      <w:r w:rsidR="00B40C00" w:rsidRPr="000E3EAF">
        <w:rPr>
          <w:sz w:val="28"/>
          <w:szCs w:val="28"/>
        </w:rPr>
        <w:t>Управлении федерального казначейства по Ярославской области</w:t>
      </w:r>
      <w:r w:rsidR="002478CD" w:rsidRPr="000E3EAF">
        <w:rPr>
          <w:sz w:val="28"/>
          <w:szCs w:val="28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</w:t>
      </w:r>
      <w:r w:rsidR="00606D82" w:rsidRPr="000E3EAF">
        <w:rPr>
          <w:sz w:val="28"/>
          <w:szCs w:val="28"/>
        </w:rPr>
        <w:t xml:space="preserve">Управлением </w:t>
      </w:r>
      <w:r w:rsidR="002478CD" w:rsidRPr="000E3EAF">
        <w:rPr>
          <w:sz w:val="28"/>
          <w:szCs w:val="28"/>
        </w:rPr>
        <w:t>финансов Администрации г</w:t>
      </w:r>
      <w:r w:rsidR="00606D82" w:rsidRPr="000E3EAF">
        <w:rPr>
          <w:sz w:val="28"/>
          <w:szCs w:val="28"/>
        </w:rPr>
        <w:t xml:space="preserve">орода </w:t>
      </w:r>
      <w:r w:rsidR="002478CD" w:rsidRPr="000E3EAF">
        <w:rPr>
          <w:sz w:val="28"/>
          <w:szCs w:val="28"/>
        </w:rPr>
        <w:t>Переславля-Залесского в 202</w:t>
      </w:r>
      <w:r w:rsidR="00882FD4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году с соответствующих счетов на лицевой счет </w:t>
      </w:r>
      <w:r w:rsidR="00C15014" w:rsidRPr="000E3EAF">
        <w:rPr>
          <w:sz w:val="28"/>
          <w:szCs w:val="28"/>
        </w:rPr>
        <w:t xml:space="preserve">Управления </w:t>
      </w:r>
      <w:r w:rsidR="002478CD" w:rsidRPr="000E3EAF">
        <w:rPr>
          <w:sz w:val="28"/>
          <w:szCs w:val="28"/>
        </w:rPr>
        <w:t xml:space="preserve">финансов Администрации </w:t>
      </w:r>
      <w:r w:rsidR="00C15014" w:rsidRPr="000E3EAF">
        <w:rPr>
          <w:sz w:val="28"/>
          <w:szCs w:val="28"/>
        </w:rPr>
        <w:t xml:space="preserve">города </w:t>
      </w:r>
      <w:r w:rsidR="002478CD" w:rsidRPr="000E3EAF">
        <w:rPr>
          <w:sz w:val="28"/>
          <w:szCs w:val="28"/>
        </w:rPr>
        <w:t xml:space="preserve"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0E3EAF">
        <w:rPr>
          <w:sz w:val="28"/>
          <w:szCs w:val="28"/>
        </w:rPr>
        <w:t xml:space="preserve">Управлением </w:t>
      </w:r>
      <w:r w:rsidR="002478CD" w:rsidRPr="000E3EAF">
        <w:rPr>
          <w:sz w:val="28"/>
          <w:szCs w:val="28"/>
        </w:rPr>
        <w:t>финансов Администрации г</w:t>
      </w:r>
      <w:r w:rsidR="00636C93" w:rsidRPr="000E3EAF">
        <w:rPr>
          <w:sz w:val="28"/>
          <w:szCs w:val="28"/>
        </w:rPr>
        <w:t xml:space="preserve">орода </w:t>
      </w:r>
      <w:r w:rsidR="002478CD" w:rsidRPr="000E3EAF">
        <w:rPr>
          <w:sz w:val="28"/>
          <w:szCs w:val="28"/>
        </w:rPr>
        <w:t>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14:paraId="311DACC6" w14:textId="49490711" w:rsidR="002478CD" w:rsidRPr="000E3EAF" w:rsidRDefault="002478CD" w:rsidP="00064097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lastRenderedPageBreak/>
        <w:t>2</w:t>
      </w:r>
      <w:r w:rsidR="00064097" w:rsidRPr="000E3EAF">
        <w:rPr>
          <w:sz w:val="28"/>
          <w:szCs w:val="28"/>
        </w:rPr>
        <w:t>1</w:t>
      </w:r>
      <w:r w:rsidRPr="000E3EAF">
        <w:rPr>
          <w:sz w:val="28"/>
          <w:szCs w:val="28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0E3EAF">
        <w:rPr>
          <w:sz w:val="28"/>
          <w:szCs w:val="28"/>
        </w:rPr>
        <w:t>, инициативные платежи</w:t>
      </w:r>
      <w:r w:rsidRPr="000E3EAF">
        <w:rPr>
          <w:sz w:val="28"/>
          <w:szCs w:val="28"/>
        </w:rPr>
        <w:t>), имеющие целевое назначение, поступившие в бюджет городского округа сверх утвержденных настоящим решением</w:t>
      </w:r>
      <w:r w:rsidR="002C670E" w:rsidRPr="000E3EAF">
        <w:rPr>
          <w:sz w:val="28"/>
          <w:szCs w:val="28"/>
        </w:rPr>
        <w:t xml:space="preserve"> доходов</w:t>
      </w:r>
      <w:r w:rsidRPr="000E3EAF">
        <w:rPr>
          <w:sz w:val="28"/>
          <w:szCs w:val="28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12A544F2" w:rsidR="00F31A48" w:rsidRPr="000E3EAF" w:rsidRDefault="002478CD" w:rsidP="00F31A48">
      <w:pPr>
        <w:ind w:firstLine="709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В случае</w:t>
      </w:r>
      <w:r w:rsidR="002A29A0" w:rsidRPr="000E3EAF">
        <w:rPr>
          <w:sz w:val="28"/>
          <w:szCs w:val="28"/>
        </w:rPr>
        <w:t>,</w:t>
      </w:r>
      <w:r w:rsidRPr="000E3EAF">
        <w:rPr>
          <w:sz w:val="28"/>
          <w:szCs w:val="28"/>
        </w:rPr>
        <w:t xml:space="preserve">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14:paraId="008838D9" w14:textId="687E5EC6" w:rsidR="002478CD" w:rsidRPr="000E3EAF" w:rsidRDefault="002478CD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</w:t>
      </w:r>
      <w:r w:rsidR="00064097" w:rsidRPr="000E3EAF">
        <w:rPr>
          <w:sz w:val="28"/>
          <w:szCs w:val="28"/>
        </w:rPr>
        <w:t>2</w:t>
      </w:r>
      <w:r w:rsidRPr="000E3EAF">
        <w:rPr>
          <w:sz w:val="28"/>
          <w:szCs w:val="28"/>
        </w:rPr>
        <w:t>. Установить, что в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0E3EAF">
        <w:rPr>
          <w:sz w:val="28"/>
          <w:szCs w:val="28"/>
        </w:rPr>
        <w:t xml:space="preserve"> </w:t>
      </w:r>
    </w:p>
    <w:p w14:paraId="04F98B37" w14:textId="4000736E" w:rsidR="002478CD" w:rsidRPr="000E3EAF" w:rsidRDefault="002478CD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</w:t>
      </w:r>
      <w:r w:rsidR="00064097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. Предоставить на </w:t>
      </w:r>
      <w:r w:rsidRPr="000E3EAF">
        <w:rPr>
          <w:snapToGrid w:val="0"/>
          <w:color w:val="000000"/>
          <w:sz w:val="28"/>
          <w:szCs w:val="28"/>
        </w:rPr>
        <w:t>202</w:t>
      </w:r>
      <w:r w:rsidR="00882FD4" w:rsidRPr="000E3EAF">
        <w:rPr>
          <w:snapToGrid w:val="0"/>
          <w:color w:val="000000"/>
          <w:sz w:val="28"/>
          <w:szCs w:val="28"/>
        </w:rPr>
        <w:t>3</w:t>
      </w:r>
      <w:r w:rsidRPr="000E3EAF">
        <w:rPr>
          <w:snapToGrid w:val="0"/>
          <w:color w:val="000000"/>
          <w:sz w:val="28"/>
          <w:szCs w:val="28"/>
        </w:rPr>
        <w:t xml:space="preserve"> год и </w:t>
      </w:r>
      <w:r w:rsidR="0086795C" w:rsidRPr="000E3EAF">
        <w:rPr>
          <w:snapToGrid w:val="0"/>
          <w:color w:val="000000"/>
          <w:sz w:val="28"/>
          <w:szCs w:val="28"/>
        </w:rPr>
        <w:t xml:space="preserve">на </w:t>
      </w:r>
      <w:r w:rsidRPr="000E3EAF">
        <w:rPr>
          <w:snapToGrid w:val="0"/>
          <w:color w:val="000000"/>
          <w:sz w:val="28"/>
          <w:szCs w:val="28"/>
        </w:rPr>
        <w:t>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Pr="000E3EAF">
        <w:rPr>
          <w:snapToGrid w:val="0"/>
          <w:color w:val="000000"/>
          <w:sz w:val="28"/>
          <w:szCs w:val="28"/>
        </w:rPr>
        <w:t xml:space="preserve"> </w:t>
      </w:r>
      <w:r w:rsidRPr="000E3EAF">
        <w:rPr>
          <w:sz w:val="28"/>
          <w:szCs w:val="28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235D3F5F" w:rsidR="00D72A9D" w:rsidRPr="000E3EAF" w:rsidRDefault="00D72A9D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</w:t>
      </w:r>
      <w:r w:rsidR="00064097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. </w:t>
      </w:r>
      <w:r w:rsidR="004446D9" w:rsidRPr="000E3EAF">
        <w:rPr>
          <w:sz w:val="28"/>
          <w:szCs w:val="28"/>
        </w:rPr>
        <w:t>Предоставить на</w:t>
      </w:r>
      <w:r w:rsidRPr="000E3EAF">
        <w:rPr>
          <w:sz w:val="28"/>
          <w:szCs w:val="28"/>
        </w:rPr>
        <w:t xml:space="preserve"> 2023 год и </w:t>
      </w:r>
      <w:r w:rsidR="004446D9" w:rsidRPr="000E3EAF">
        <w:rPr>
          <w:sz w:val="28"/>
          <w:szCs w:val="28"/>
        </w:rPr>
        <w:t xml:space="preserve">на </w:t>
      </w:r>
      <w:r w:rsidRPr="000E3EAF">
        <w:rPr>
          <w:sz w:val="28"/>
          <w:szCs w:val="28"/>
        </w:rPr>
        <w:t>планов</w:t>
      </w:r>
      <w:r w:rsidR="004446D9" w:rsidRPr="000E3EAF">
        <w:rPr>
          <w:sz w:val="28"/>
          <w:szCs w:val="28"/>
        </w:rPr>
        <w:t>ый</w:t>
      </w:r>
      <w:r w:rsidRPr="000E3EAF">
        <w:rPr>
          <w:sz w:val="28"/>
          <w:szCs w:val="28"/>
        </w:rPr>
        <w:t xml:space="preserve"> период 2024 и 2025 годов </w:t>
      </w:r>
      <w:r w:rsidR="004446D9" w:rsidRPr="000E3EAF">
        <w:rPr>
          <w:sz w:val="28"/>
          <w:szCs w:val="28"/>
        </w:rPr>
        <w:t xml:space="preserve">бюджетные ассигнования на </w:t>
      </w:r>
      <w:r w:rsidRPr="000E3EAF">
        <w:rPr>
          <w:sz w:val="28"/>
          <w:szCs w:val="28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</w:t>
      </w:r>
    </w:p>
    <w:p w14:paraId="552A4705" w14:textId="148493AA" w:rsidR="00D72A9D" w:rsidRPr="000E3EAF" w:rsidRDefault="00D72A9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</w:t>
      </w:r>
      <w:r w:rsidR="00064097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. </w:t>
      </w:r>
      <w:r w:rsidR="00392A14" w:rsidRPr="000E3EAF">
        <w:rPr>
          <w:sz w:val="28"/>
          <w:szCs w:val="28"/>
        </w:rPr>
        <w:t>Предоставить на</w:t>
      </w:r>
      <w:r w:rsidRPr="000E3EAF">
        <w:rPr>
          <w:sz w:val="28"/>
          <w:szCs w:val="28"/>
        </w:rPr>
        <w:t xml:space="preserve"> 2023 год </w:t>
      </w:r>
      <w:r w:rsidR="00392A14" w:rsidRPr="000E3EAF">
        <w:rPr>
          <w:sz w:val="28"/>
          <w:szCs w:val="28"/>
        </w:rPr>
        <w:t>хозяйствующим субъектам</w:t>
      </w:r>
      <w:r w:rsidRPr="000E3EAF">
        <w:rPr>
          <w:sz w:val="28"/>
          <w:szCs w:val="28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</w:t>
      </w:r>
      <w:r w:rsidR="00392A14" w:rsidRPr="000E3EAF">
        <w:rPr>
          <w:sz w:val="28"/>
          <w:szCs w:val="28"/>
        </w:rPr>
        <w:t>, субсидию на частичное возмещение недополученных доходов</w:t>
      </w:r>
      <w:r w:rsidRPr="000E3EAF">
        <w:rPr>
          <w:sz w:val="28"/>
          <w:szCs w:val="28"/>
        </w:rPr>
        <w:t>.</w:t>
      </w:r>
    </w:p>
    <w:p w14:paraId="745E812A" w14:textId="4F42F0CF" w:rsidR="002478CD" w:rsidRPr="000E3EAF" w:rsidRDefault="002478CD" w:rsidP="0037512B">
      <w:pPr>
        <w:ind w:firstLine="567"/>
        <w:jc w:val="both"/>
        <w:rPr>
          <w:b/>
          <w:sz w:val="28"/>
          <w:szCs w:val="28"/>
        </w:rPr>
      </w:pPr>
      <w:r w:rsidRPr="000E3EAF">
        <w:rPr>
          <w:sz w:val="28"/>
          <w:szCs w:val="28"/>
        </w:rPr>
        <w:t>2</w:t>
      </w:r>
      <w:r w:rsidR="00064097" w:rsidRPr="000E3EAF">
        <w:rPr>
          <w:sz w:val="28"/>
          <w:szCs w:val="28"/>
        </w:rPr>
        <w:t>6</w:t>
      </w:r>
      <w:r w:rsidRPr="000E3EAF">
        <w:rPr>
          <w:sz w:val="28"/>
          <w:szCs w:val="28"/>
        </w:rPr>
        <w:t>. Предоставить на 202</w:t>
      </w:r>
      <w:r w:rsidR="00882FD4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</w:t>
      </w:r>
      <w:r w:rsidR="00900F3D" w:rsidRPr="000E3EAF">
        <w:rPr>
          <w:snapToGrid w:val="0"/>
          <w:color w:val="000000"/>
          <w:sz w:val="28"/>
          <w:szCs w:val="28"/>
        </w:rPr>
        <w:t xml:space="preserve"> и </w:t>
      </w:r>
      <w:r w:rsidR="00392A14" w:rsidRPr="000E3EAF">
        <w:rPr>
          <w:snapToGrid w:val="0"/>
          <w:color w:val="000000"/>
          <w:sz w:val="28"/>
          <w:szCs w:val="28"/>
        </w:rPr>
        <w:t xml:space="preserve">на </w:t>
      </w:r>
      <w:r w:rsidR="00900F3D" w:rsidRPr="000E3EAF">
        <w:rPr>
          <w:snapToGrid w:val="0"/>
          <w:color w:val="000000"/>
          <w:sz w:val="28"/>
          <w:szCs w:val="28"/>
        </w:rPr>
        <w:t>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="00900F3D"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="00900F3D" w:rsidRPr="000E3EAF">
        <w:rPr>
          <w:snapToGrid w:val="0"/>
          <w:color w:val="000000"/>
          <w:sz w:val="28"/>
          <w:szCs w:val="28"/>
        </w:rPr>
        <w:t xml:space="preserve"> </w:t>
      </w:r>
      <w:r w:rsidR="00900F3D" w:rsidRPr="000E3EAF">
        <w:rPr>
          <w:sz w:val="28"/>
          <w:szCs w:val="28"/>
        </w:rPr>
        <w:t>годов</w:t>
      </w:r>
      <w:r w:rsidRPr="000E3EAF">
        <w:rPr>
          <w:sz w:val="28"/>
          <w:szCs w:val="28"/>
        </w:rPr>
        <w:t xml:space="preserve"> социально ориентированны</w:t>
      </w:r>
      <w:r w:rsidR="00392A14" w:rsidRPr="000E3EAF">
        <w:rPr>
          <w:sz w:val="28"/>
          <w:szCs w:val="28"/>
        </w:rPr>
        <w:t>м</w:t>
      </w:r>
      <w:r w:rsidRPr="000E3EAF">
        <w:rPr>
          <w:sz w:val="28"/>
          <w:szCs w:val="28"/>
        </w:rPr>
        <w:t xml:space="preserve"> некоммерчески</w:t>
      </w:r>
      <w:r w:rsidR="00392A14" w:rsidRPr="000E3EAF">
        <w:rPr>
          <w:sz w:val="28"/>
          <w:szCs w:val="28"/>
        </w:rPr>
        <w:t>м</w:t>
      </w:r>
      <w:r w:rsidRPr="000E3EAF">
        <w:rPr>
          <w:sz w:val="28"/>
          <w:szCs w:val="28"/>
        </w:rPr>
        <w:t xml:space="preserve"> организаци</w:t>
      </w:r>
      <w:r w:rsidR="00392A14" w:rsidRPr="000E3EAF">
        <w:rPr>
          <w:sz w:val="28"/>
          <w:szCs w:val="28"/>
        </w:rPr>
        <w:t>ям субсидию на осуществление уставной деятельности</w:t>
      </w:r>
      <w:r w:rsidRPr="000E3EAF">
        <w:rPr>
          <w:sz w:val="28"/>
          <w:szCs w:val="28"/>
        </w:rPr>
        <w:t xml:space="preserve">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области».</w:t>
      </w:r>
    </w:p>
    <w:p w14:paraId="688E18D5" w14:textId="34FBF71D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lastRenderedPageBreak/>
        <w:t>2</w:t>
      </w:r>
      <w:r w:rsidR="00064097" w:rsidRPr="000E3EAF">
        <w:rPr>
          <w:sz w:val="28"/>
          <w:szCs w:val="28"/>
        </w:rPr>
        <w:t>7</w:t>
      </w:r>
      <w:r w:rsidRPr="000E3EAF">
        <w:rPr>
          <w:sz w:val="28"/>
          <w:szCs w:val="28"/>
        </w:rPr>
        <w:t xml:space="preserve">. Предоставить на </w:t>
      </w:r>
      <w:r w:rsidRPr="000E3EAF">
        <w:rPr>
          <w:snapToGrid w:val="0"/>
          <w:color w:val="000000"/>
          <w:sz w:val="28"/>
          <w:szCs w:val="28"/>
        </w:rPr>
        <w:t>202</w:t>
      </w:r>
      <w:r w:rsidR="00882FD4" w:rsidRPr="000E3EAF">
        <w:rPr>
          <w:snapToGrid w:val="0"/>
          <w:color w:val="000000"/>
          <w:sz w:val="28"/>
          <w:szCs w:val="28"/>
        </w:rPr>
        <w:t>3</w:t>
      </w:r>
      <w:r w:rsidRPr="000E3EAF">
        <w:rPr>
          <w:snapToGrid w:val="0"/>
          <w:color w:val="000000"/>
          <w:sz w:val="28"/>
          <w:szCs w:val="28"/>
        </w:rPr>
        <w:t xml:space="preserve"> год и </w:t>
      </w:r>
      <w:r w:rsidR="002D611B" w:rsidRPr="000E3EAF">
        <w:rPr>
          <w:snapToGrid w:val="0"/>
          <w:color w:val="000000"/>
          <w:sz w:val="28"/>
          <w:szCs w:val="28"/>
        </w:rPr>
        <w:t xml:space="preserve">на </w:t>
      </w:r>
      <w:r w:rsidRPr="000E3EAF">
        <w:rPr>
          <w:snapToGrid w:val="0"/>
          <w:color w:val="000000"/>
          <w:sz w:val="28"/>
          <w:szCs w:val="28"/>
        </w:rPr>
        <w:t>плановый период 202</w:t>
      </w:r>
      <w:r w:rsidR="00882FD4" w:rsidRPr="000E3EAF">
        <w:rPr>
          <w:snapToGrid w:val="0"/>
          <w:color w:val="000000"/>
          <w:sz w:val="28"/>
          <w:szCs w:val="28"/>
        </w:rPr>
        <w:t>4</w:t>
      </w:r>
      <w:r w:rsidRPr="000E3EAF">
        <w:rPr>
          <w:snapToGrid w:val="0"/>
          <w:color w:val="000000"/>
          <w:sz w:val="28"/>
          <w:szCs w:val="28"/>
        </w:rPr>
        <w:t xml:space="preserve"> и 202</w:t>
      </w:r>
      <w:r w:rsidR="00882FD4" w:rsidRPr="000E3EAF">
        <w:rPr>
          <w:snapToGrid w:val="0"/>
          <w:color w:val="000000"/>
          <w:sz w:val="28"/>
          <w:szCs w:val="28"/>
        </w:rPr>
        <w:t>5</w:t>
      </w:r>
      <w:r w:rsidRPr="000E3EAF">
        <w:rPr>
          <w:snapToGrid w:val="0"/>
          <w:color w:val="000000"/>
          <w:sz w:val="28"/>
          <w:szCs w:val="28"/>
        </w:rPr>
        <w:t xml:space="preserve"> </w:t>
      </w:r>
      <w:r w:rsidRPr="000E3EAF">
        <w:rPr>
          <w:sz w:val="28"/>
          <w:szCs w:val="28"/>
        </w:rPr>
        <w:t xml:space="preserve">годов некоммерческим организациям субсидию на </w:t>
      </w:r>
      <w:r w:rsidR="002D611B" w:rsidRPr="000E3EAF">
        <w:rPr>
          <w:sz w:val="28"/>
          <w:szCs w:val="28"/>
        </w:rPr>
        <w:t xml:space="preserve">частичное </w:t>
      </w:r>
      <w:r w:rsidRPr="000E3EAF">
        <w:rPr>
          <w:sz w:val="28"/>
          <w:szCs w:val="28"/>
        </w:rPr>
        <w:t>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14:paraId="08219089" w14:textId="66244B7A" w:rsidR="002478CD" w:rsidRPr="000E3EAF" w:rsidRDefault="00255F12" w:rsidP="0037512B">
      <w:pPr>
        <w:ind w:firstLine="567"/>
        <w:jc w:val="both"/>
        <w:rPr>
          <w:sz w:val="28"/>
          <w:szCs w:val="28"/>
          <w:u w:val="single"/>
        </w:rPr>
      </w:pPr>
      <w:bookmarkStart w:id="1" w:name="_Hlk518484377"/>
      <w:r w:rsidRPr="000E3EAF">
        <w:rPr>
          <w:bCs/>
          <w:sz w:val="28"/>
          <w:szCs w:val="28"/>
        </w:rPr>
        <w:t>2</w:t>
      </w:r>
      <w:r w:rsidR="00064097" w:rsidRPr="000E3EAF">
        <w:rPr>
          <w:bCs/>
          <w:sz w:val="28"/>
          <w:szCs w:val="28"/>
        </w:rPr>
        <w:t>8</w:t>
      </w:r>
      <w:r w:rsidR="002478CD" w:rsidRPr="000E3EAF">
        <w:rPr>
          <w:bCs/>
          <w:sz w:val="28"/>
          <w:szCs w:val="28"/>
        </w:rPr>
        <w:t>.</w:t>
      </w:r>
      <w:bookmarkEnd w:id="1"/>
      <w:r w:rsidR="002478CD" w:rsidRPr="000E3EAF">
        <w:rPr>
          <w:bCs/>
          <w:sz w:val="28"/>
          <w:szCs w:val="28"/>
        </w:rPr>
        <w:t xml:space="preserve"> Предоставить на 202</w:t>
      </w:r>
      <w:r w:rsidR="00882FD4" w:rsidRPr="000E3EAF">
        <w:rPr>
          <w:bCs/>
          <w:sz w:val="28"/>
          <w:szCs w:val="28"/>
        </w:rPr>
        <w:t>3</w:t>
      </w:r>
      <w:r w:rsidR="002478CD" w:rsidRPr="000E3EAF">
        <w:rPr>
          <w:bCs/>
          <w:sz w:val="28"/>
          <w:szCs w:val="28"/>
        </w:rPr>
        <w:t xml:space="preserve"> год и</w:t>
      </w:r>
      <w:r w:rsidR="00B34B7B" w:rsidRPr="000E3EAF">
        <w:rPr>
          <w:bCs/>
          <w:sz w:val="28"/>
          <w:szCs w:val="28"/>
        </w:rPr>
        <w:t xml:space="preserve"> на</w:t>
      </w:r>
      <w:r w:rsidR="002478CD" w:rsidRPr="000E3EAF">
        <w:rPr>
          <w:bCs/>
          <w:sz w:val="28"/>
          <w:szCs w:val="28"/>
        </w:rPr>
        <w:t xml:space="preserve"> плановый период 202</w:t>
      </w:r>
      <w:r w:rsidR="00882FD4" w:rsidRPr="000E3EAF">
        <w:rPr>
          <w:bCs/>
          <w:sz w:val="28"/>
          <w:szCs w:val="28"/>
        </w:rPr>
        <w:t>4</w:t>
      </w:r>
      <w:r w:rsidR="002478CD" w:rsidRPr="000E3EAF">
        <w:rPr>
          <w:bCs/>
          <w:sz w:val="28"/>
          <w:szCs w:val="28"/>
        </w:rPr>
        <w:t xml:space="preserve"> и 202</w:t>
      </w:r>
      <w:r w:rsidR="00882FD4" w:rsidRPr="000E3EAF">
        <w:rPr>
          <w:bCs/>
          <w:sz w:val="28"/>
          <w:szCs w:val="28"/>
        </w:rPr>
        <w:t>5</w:t>
      </w:r>
      <w:r w:rsidR="002478CD" w:rsidRPr="000E3EAF">
        <w:rPr>
          <w:bCs/>
          <w:sz w:val="28"/>
          <w:szCs w:val="28"/>
        </w:rPr>
        <w:t xml:space="preserve"> годов социально ориентированным некоммерческим организациям </w:t>
      </w:r>
      <w:r w:rsidR="00B34B7B" w:rsidRPr="000E3EAF">
        <w:rPr>
          <w:bCs/>
          <w:sz w:val="28"/>
          <w:szCs w:val="28"/>
        </w:rPr>
        <w:t xml:space="preserve">субсидию </w:t>
      </w:r>
      <w:r w:rsidR="002478CD" w:rsidRPr="000E3EAF">
        <w:rPr>
          <w:bCs/>
          <w:sz w:val="28"/>
          <w:szCs w:val="28"/>
        </w:rPr>
        <w:t xml:space="preserve">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</w:t>
      </w:r>
      <w:r w:rsidR="002478CD" w:rsidRPr="000E3EAF">
        <w:rPr>
          <w:sz w:val="28"/>
          <w:szCs w:val="28"/>
        </w:rPr>
        <w:t xml:space="preserve">механизма персонифицированного финансирования в рамках </w:t>
      </w:r>
      <w:r w:rsidR="002478CD" w:rsidRPr="000E3EAF">
        <w:rPr>
          <w:bCs/>
          <w:sz w:val="28"/>
          <w:szCs w:val="28"/>
        </w:rPr>
        <w:t xml:space="preserve"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области». </w:t>
      </w:r>
    </w:p>
    <w:p w14:paraId="7E558466" w14:textId="08D8E1B9" w:rsidR="002478CD" w:rsidRPr="000E3EAF" w:rsidRDefault="00A934B2" w:rsidP="0037512B">
      <w:pPr>
        <w:suppressAutoHyphens/>
        <w:ind w:firstLine="567"/>
        <w:jc w:val="both"/>
        <w:rPr>
          <w:spacing w:val="2"/>
          <w:sz w:val="28"/>
          <w:szCs w:val="28"/>
        </w:rPr>
      </w:pPr>
      <w:r w:rsidRPr="000E3EAF">
        <w:rPr>
          <w:rFonts w:eastAsia="Calibri"/>
          <w:sz w:val="28"/>
          <w:szCs w:val="28"/>
        </w:rPr>
        <w:t>2</w:t>
      </w:r>
      <w:r w:rsidR="00064097" w:rsidRPr="000E3EAF">
        <w:rPr>
          <w:rFonts w:eastAsia="Calibri"/>
          <w:sz w:val="28"/>
          <w:szCs w:val="28"/>
        </w:rPr>
        <w:t>9</w:t>
      </w:r>
      <w:r w:rsidR="002478CD" w:rsidRPr="000E3EAF">
        <w:rPr>
          <w:rFonts w:eastAsia="Calibri"/>
          <w:sz w:val="28"/>
          <w:szCs w:val="28"/>
        </w:rPr>
        <w:t xml:space="preserve">. </w:t>
      </w:r>
      <w:r w:rsidR="00900C2B" w:rsidRPr="000E3EAF">
        <w:rPr>
          <w:bCs/>
          <w:sz w:val="28"/>
          <w:szCs w:val="28"/>
        </w:rPr>
        <w:t xml:space="preserve">Предоставить на </w:t>
      </w:r>
      <w:r w:rsidR="002478CD" w:rsidRPr="000E3EAF">
        <w:rPr>
          <w:rFonts w:eastAsia="Calibri"/>
          <w:sz w:val="28"/>
          <w:szCs w:val="28"/>
        </w:rPr>
        <w:t>202</w:t>
      </w:r>
      <w:r w:rsidR="00882FD4" w:rsidRPr="000E3EAF">
        <w:rPr>
          <w:rFonts w:eastAsia="Calibri"/>
          <w:sz w:val="28"/>
          <w:szCs w:val="28"/>
        </w:rPr>
        <w:t>3</w:t>
      </w:r>
      <w:r w:rsidR="002478CD" w:rsidRPr="000E3EAF">
        <w:rPr>
          <w:rFonts w:eastAsia="Calibri"/>
          <w:sz w:val="28"/>
          <w:szCs w:val="28"/>
        </w:rPr>
        <w:t xml:space="preserve"> год</w:t>
      </w:r>
      <w:r w:rsidR="00900C2B" w:rsidRPr="000E3EAF">
        <w:rPr>
          <w:rFonts w:eastAsia="Calibri"/>
          <w:sz w:val="28"/>
          <w:szCs w:val="28"/>
        </w:rPr>
        <w:t xml:space="preserve"> хозяйствующим субъектам</w:t>
      </w:r>
      <w:r w:rsidR="002478CD" w:rsidRPr="000E3EAF">
        <w:rPr>
          <w:spacing w:val="2"/>
          <w:sz w:val="28"/>
          <w:szCs w:val="28"/>
        </w:rPr>
        <w:t>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</w:t>
      </w:r>
      <w:r w:rsidR="00900C2B" w:rsidRPr="000E3EAF">
        <w:rPr>
          <w:spacing w:val="2"/>
          <w:sz w:val="28"/>
          <w:szCs w:val="28"/>
        </w:rPr>
        <w:t>, субсидию на возмещение части затрат на горюче-смазочные материалы</w:t>
      </w:r>
      <w:r w:rsidR="002478CD" w:rsidRPr="000E3EAF">
        <w:rPr>
          <w:spacing w:val="2"/>
          <w:sz w:val="28"/>
          <w:szCs w:val="28"/>
        </w:rPr>
        <w:t>.</w:t>
      </w:r>
    </w:p>
    <w:p w14:paraId="78D14771" w14:textId="407F3918" w:rsidR="002478CD" w:rsidRPr="000E3EAF" w:rsidRDefault="00064097" w:rsidP="0037512B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0E3EAF">
        <w:rPr>
          <w:sz w:val="28"/>
          <w:szCs w:val="28"/>
          <w:lang w:eastAsia="ar-SA"/>
        </w:rPr>
        <w:t>30</w:t>
      </w:r>
      <w:r w:rsidR="002478CD" w:rsidRPr="000E3EAF">
        <w:rPr>
          <w:sz w:val="28"/>
          <w:szCs w:val="28"/>
          <w:lang w:eastAsia="ar-SA"/>
        </w:rPr>
        <w:t xml:space="preserve">. </w:t>
      </w:r>
      <w:r w:rsidR="009468BF" w:rsidRPr="000E3EAF">
        <w:rPr>
          <w:bCs/>
          <w:sz w:val="28"/>
          <w:szCs w:val="28"/>
        </w:rPr>
        <w:t>Предоставить на</w:t>
      </w:r>
      <w:r w:rsidR="002478CD" w:rsidRPr="000E3EAF">
        <w:rPr>
          <w:sz w:val="28"/>
          <w:szCs w:val="28"/>
          <w:lang w:eastAsia="ar-SA"/>
        </w:rPr>
        <w:t xml:space="preserve"> 202</w:t>
      </w:r>
      <w:r w:rsidR="00882FD4" w:rsidRPr="000E3EAF">
        <w:rPr>
          <w:sz w:val="28"/>
          <w:szCs w:val="28"/>
          <w:lang w:eastAsia="ar-SA"/>
        </w:rPr>
        <w:t>3</w:t>
      </w:r>
      <w:r w:rsidR="002478CD" w:rsidRPr="000E3EAF">
        <w:rPr>
          <w:sz w:val="28"/>
          <w:szCs w:val="28"/>
          <w:lang w:eastAsia="ar-SA"/>
        </w:rPr>
        <w:t xml:space="preserve"> год и </w:t>
      </w:r>
      <w:r w:rsidR="009468BF" w:rsidRPr="000E3EAF">
        <w:rPr>
          <w:sz w:val="28"/>
          <w:szCs w:val="28"/>
          <w:lang w:eastAsia="ar-SA"/>
        </w:rPr>
        <w:t xml:space="preserve">на </w:t>
      </w:r>
      <w:r w:rsidR="002478CD" w:rsidRPr="000E3EAF">
        <w:rPr>
          <w:sz w:val="28"/>
          <w:szCs w:val="28"/>
          <w:lang w:eastAsia="ar-SA"/>
        </w:rPr>
        <w:t>планов</w:t>
      </w:r>
      <w:r w:rsidR="009468BF" w:rsidRPr="000E3EAF">
        <w:rPr>
          <w:sz w:val="28"/>
          <w:szCs w:val="28"/>
          <w:lang w:eastAsia="ar-SA"/>
        </w:rPr>
        <w:t>ый</w:t>
      </w:r>
      <w:r w:rsidR="002478CD" w:rsidRPr="000E3EAF">
        <w:rPr>
          <w:sz w:val="28"/>
          <w:szCs w:val="28"/>
          <w:lang w:eastAsia="ar-SA"/>
        </w:rPr>
        <w:t xml:space="preserve"> период 202</w:t>
      </w:r>
      <w:r w:rsidR="00882FD4" w:rsidRPr="000E3EAF">
        <w:rPr>
          <w:sz w:val="28"/>
          <w:szCs w:val="28"/>
          <w:lang w:eastAsia="ar-SA"/>
        </w:rPr>
        <w:t>4</w:t>
      </w:r>
      <w:r w:rsidR="002478CD" w:rsidRPr="000E3EAF">
        <w:rPr>
          <w:sz w:val="28"/>
          <w:szCs w:val="28"/>
          <w:lang w:eastAsia="ar-SA"/>
        </w:rPr>
        <w:t xml:space="preserve"> и 202</w:t>
      </w:r>
      <w:r w:rsidR="00882FD4" w:rsidRPr="000E3EAF">
        <w:rPr>
          <w:sz w:val="28"/>
          <w:szCs w:val="28"/>
          <w:lang w:eastAsia="ar-SA"/>
        </w:rPr>
        <w:t>5</w:t>
      </w:r>
      <w:r w:rsidR="002478CD" w:rsidRPr="000E3EAF">
        <w:rPr>
          <w:sz w:val="28"/>
          <w:szCs w:val="28"/>
          <w:lang w:eastAsia="ar-SA"/>
        </w:rPr>
        <w:t xml:space="preserve"> годов </w:t>
      </w:r>
      <w:r w:rsidR="009468BF" w:rsidRPr="000E3EAF">
        <w:rPr>
          <w:sz w:val="28"/>
          <w:szCs w:val="28"/>
          <w:lang w:eastAsia="ar-SA"/>
        </w:rPr>
        <w:t xml:space="preserve">некоммерческим организациям, осуществляющим свою деятельность на территории </w:t>
      </w:r>
      <w:r w:rsidR="009468BF" w:rsidRPr="000E3EAF">
        <w:rPr>
          <w:spacing w:val="2"/>
          <w:sz w:val="28"/>
          <w:szCs w:val="28"/>
        </w:rPr>
        <w:t>городского округа город Переславль-Залесский Ярославской области, грант в форме субсидии на реализацию общественно-значимых проектов в</w:t>
      </w:r>
      <w:r w:rsidR="002478CD" w:rsidRPr="000E3EAF">
        <w:rPr>
          <w:sz w:val="28"/>
          <w:szCs w:val="28"/>
          <w:lang w:eastAsia="ar-SA"/>
        </w:rPr>
        <w:t xml:space="preserve"> рамках исполнения городской целевой программы «Развитие казачества в городском округе город Переславль-Залесский Ярославской области».</w:t>
      </w:r>
    </w:p>
    <w:p w14:paraId="0FAEB3E3" w14:textId="452A1B46" w:rsidR="002478CD" w:rsidRPr="000E3EAF" w:rsidRDefault="00900F3D" w:rsidP="0037512B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0E3EAF">
        <w:rPr>
          <w:sz w:val="28"/>
          <w:szCs w:val="28"/>
          <w:lang w:eastAsia="ar-SA"/>
        </w:rPr>
        <w:t>3</w:t>
      </w:r>
      <w:r w:rsidR="00064097" w:rsidRPr="000E3EAF">
        <w:rPr>
          <w:sz w:val="28"/>
          <w:szCs w:val="28"/>
          <w:lang w:eastAsia="ar-SA"/>
        </w:rPr>
        <w:t>1</w:t>
      </w:r>
      <w:r w:rsidR="002478CD" w:rsidRPr="000E3EAF">
        <w:rPr>
          <w:sz w:val="28"/>
          <w:szCs w:val="28"/>
          <w:lang w:eastAsia="ar-SA"/>
        </w:rPr>
        <w:t>. Предоставить на 202</w:t>
      </w:r>
      <w:r w:rsidR="00882FD4" w:rsidRPr="000E3EAF">
        <w:rPr>
          <w:sz w:val="28"/>
          <w:szCs w:val="28"/>
          <w:lang w:eastAsia="ar-SA"/>
        </w:rPr>
        <w:t>3</w:t>
      </w:r>
      <w:r w:rsidR="002478CD" w:rsidRPr="000E3EAF">
        <w:rPr>
          <w:sz w:val="28"/>
          <w:szCs w:val="28"/>
          <w:lang w:eastAsia="ar-SA"/>
        </w:rPr>
        <w:t xml:space="preserve"> год и</w:t>
      </w:r>
      <w:r w:rsidR="0086795C" w:rsidRPr="000E3EAF">
        <w:rPr>
          <w:sz w:val="28"/>
          <w:szCs w:val="28"/>
          <w:lang w:eastAsia="ar-SA"/>
        </w:rPr>
        <w:t xml:space="preserve"> на</w:t>
      </w:r>
      <w:r w:rsidR="002478CD" w:rsidRPr="000E3EAF">
        <w:rPr>
          <w:sz w:val="28"/>
          <w:szCs w:val="28"/>
          <w:lang w:eastAsia="ar-SA"/>
        </w:rPr>
        <w:t xml:space="preserve"> плановый период 202</w:t>
      </w:r>
      <w:r w:rsidR="00882FD4" w:rsidRPr="000E3EAF">
        <w:rPr>
          <w:sz w:val="28"/>
          <w:szCs w:val="28"/>
          <w:lang w:eastAsia="ar-SA"/>
        </w:rPr>
        <w:t>4</w:t>
      </w:r>
      <w:r w:rsidR="002478CD" w:rsidRPr="000E3EAF">
        <w:rPr>
          <w:sz w:val="28"/>
          <w:szCs w:val="28"/>
          <w:lang w:eastAsia="ar-SA"/>
        </w:rPr>
        <w:t xml:space="preserve"> и 202</w:t>
      </w:r>
      <w:r w:rsidR="00882FD4" w:rsidRPr="000E3EAF">
        <w:rPr>
          <w:sz w:val="28"/>
          <w:szCs w:val="28"/>
          <w:lang w:eastAsia="ar-SA"/>
        </w:rPr>
        <w:t>5</w:t>
      </w:r>
      <w:r w:rsidR="002478CD" w:rsidRPr="000E3EAF">
        <w:rPr>
          <w:sz w:val="28"/>
          <w:szCs w:val="28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3C37CC6E" w14:textId="7592986D" w:rsidR="002478CD" w:rsidRPr="000E3EAF" w:rsidRDefault="00900F3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2</w:t>
      </w:r>
      <w:r w:rsidR="002478CD" w:rsidRPr="000E3EAF">
        <w:rPr>
          <w:sz w:val="28"/>
          <w:szCs w:val="28"/>
        </w:rPr>
        <w:t xml:space="preserve">. Предоставление субсидий, </w:t>
      </w:r>
      <w:r w:rsidR="00314F96" w:rsidRPr="000E3EAF">
        <w:rPr>
          <w:sz w:val="28"/>
          <w:szCs w:val="28"/>
        </w:rPr>
        <w:t xml:space="preserve">грантов, </w:t>
      </w:r>
      <w:r w:rsidR="002478CD" w:rsidRPr="000E3EAF">
        <w:rPr>
          <w:sz w:val="28"/>
          <w:szCs w:val="28"/>
        </w:rPr>
        <w:t>указанных в пунктах 2</w:t>
      </w:r>
      <w:r w:rsidR="00064097" w:rsidRPr="000E3EAF">
        <w:rPr>
          <w:sz w:val="28"/>
          <w:szCs w:val="28"/>
        </w:rPr>
        <w:t>6</w:t>
      </w:r>
      <w:r w:rsidR="00235BE2" w:rsidRPr="000E3EAF">
        <w:rPr>
          <w:sz w:val="28"/>
          <w:szCs w:val="28"/>
        </w:rPr>
        <w:t>-</w:t>
      </w:r>
      <w:r w:rsidR="00064097" w:rsidRPr="000E3EAF">
        <w:rPr>
          <w:sz w:val="28"/>
          <w:szCs w:val="28"/>
        </w:rPr>
        <w:t>31</w:t>
      </w:r>
      <w:r w:rsidR="00235BE2" w:rsidRPr="000E3EAF">
        <w:rPr>
          <w:sz w:val="28"/>
          <w:szCs w:val="28"/>
        </w:rPr>
        <w:t xml:space="preserve"> </w:t>
      </w:r>
      <w:r w:rsidR="002478CD" w:rsidRPr="000E3EAF">
        <w:rPr>
          <w:sz w:val="28"/>
          <w:szCs w:val="28"/>
        </w:rPr>
        <w:t>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</w:p>
    <w:p w14:paraId="43AA5DF2" w14:textId="3C2727AE" w:rsidR="002478CD" w:rsidRPr="000E3EAF" w:rsidRDefault="00064097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33</w:t>
      </w:r>
      <w:r w:rsidR="002478CD" w:rsidRPr="000E3EAF">
        <w:rPr>
          <w:sz w:val="28"/>
          <w:szCs w:val="28"/>
        </w:rPr>
        <w:t xml:space="preserve">. Предоставить на </w:t>
      </w:r>
      <w:r w:rsidR="002478CD" w:rsidRPr="000E3EAF">
        <w:rPr>
          <w:snapToGrid w:val="0"/>
          <w:color w:val="000000"/>
          <w:sz w:val="28"/>
          <w:szCs w:val="28"/>
        </w:rPr>
        <w:t>202</w:t>
      </w:r>
      <w:r w:rsidR="00B827C0" w:rsidRPr="000E3EAF">
        <w:rPr>
          <w:snapToGrid w:val="0"/>
          <w:color w:val="000000"/>
          <w:sz w:val="28"/>
          <w:szCs w:val="28"/>
        </w:rPr>
        <w:t>3</w:t>
      </w:r>
      <w:r w:rsidR="002478CD" w:rsidRPr="000E3EAF">
        <w:rPr>
          <w:snapToGrid w:val="0"/>
          <w:color w:val="000000"/>
          <w:sz w:val="28"/>
          <w:szCs w:val="28"/>
        </w:rPr>
        <w:t xml:space="preserve"> год и</w:t>
      </w:r>
      <w:r w:rsidR="0086795C" w:rsidRPr="000E3EAF">
        <w:rPr>
          <w:snapToGrid w:val="0"/>
          <w:color w:val="000000"/>
          <w:sz w:val="28"/>
          <w:szCs w:val="28"/>
        </w:rPr>
        <w:t xml:space="preserve"> на</w:t>
      </w:r>
      <w:r w:rsidR="002478CD" w:rsidRPr="000E3EAF">
        <w:rPr>
          <w:snapToGrid w:val="0"/>
          <w:color w:val="000000"/>
          <w:sz w:val="28"/>
          <w:szCs w:val="28"/>
        </w:rPr>
        <w:t xml:space="preserve"> плановый период 202</w:t>
      </w:r>
      <w:r w:rsidR="00B827C0" w:rsidRPr="000E3EAF">
        <w:rPr>
          <w:snapToGrid w:val="0"/>
          <w:color w:val="000000"/>
          <w:sz w:val="28"/>
          <w:szCs w:val="28"/>
        </w:rPr>
        <w:t>4</w:t>
      </w:r>
      <w:r w:rsidR="002478CD" w:rsidRPr="000E3EAF">
        <w:rPr>
          <w:snapToGrid w:val="0"/>
          <w:color w:val="000000"/>
          <w:sz w:val="28"/>
          <w:szCs w:val="28"/>
        </w:rPr>
        <w:t xml:space="preserve"> и 202</w:t>
      </w:r>
      <w:r w:rsidR="00B827C0" w:rsidRPr="000E3EAF">
        <w:rPr>
          <w:snapToGrid w:val="0"/>
          <w:color w:val="000000"/>
          <w:sz w:val="28"/>
          <w:szCs w:val="28"/>
        </w:rPr>
        <w:t>5</w:t>
      </w:r>
      <w:r w:rsidR="002478CD" w:rsidRPr="000E3EAF">
        <w:rPr>
          <w:snapToGrid w:val="0"/>
          <w:color w:val="000000"/>
          <w:sz w:val="28"/>
          <w:szCs w:val="28"/>
        </w:rPr>
        <w:t xml:space="preserve"> </w:t>
      </w:r>
      <w:r w:rsidR="002478CD" w:rsidRPr="000E3EAF">
        <w:rPr>
          <w:sz w:val="28"/>
          <w:szCs w:val="28"/>
        </w:rPr>
        <w:t>годов муниципальным бюджетным и автономным учреждениям городского округа город Переславль-Залесский Ярославской области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14:paraId="79E2D96A" w14:textId="7B6516D5" w:rsidR="002478CD" w:rsidRPr="000E3EAF" w:rsidRDefault="00900F3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4</w:t>
      </w:r>
      <w:r w:rsidR="002478CD" w:rsidRPr="000E3EAF">
        <w:rPr>
          <w:sz w:val="28"/>
          <w:szCs w:val="28"/>
        </w:rPr>
        <w:t>. Установить, что в соответствии с пунктом 1 статьи 78.1 Бюджетного кодекса Российской Федерации в 202</w:t>
      </w:r>
      <w:r w:rsidR="00B827C0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году и </w:t>
      </w:r>
      <w:r w:rsidR="0086795C" w:rsidRPr="000E3EAF">
        <w:rPr>
          <w:sz w:val="28"/>
          <w:szCs w:val="28"/>
        </w:rPr>
        <w:t xml:space="preserve"> на </w:t>
      </w:r>
      <w:r w:rsidR="002478CD" w:rsidRPr="000E3EAF">
        <w:rPr>
          <w:sz w:val="28"/>
          <w:szCs w:val="28"/>
        </w:rPr>
        <w:t>плановом периоде 202</w:t>
      </w:r>
      <w:r w:rsidR="00B827C0" w:rsidRPr="000E3EAF">
        <w:rPr>
          <w:sz w:val="28"/>
          <w:szCs w:val="28"/>
        </w:rPr>
        <w:t>4</w:t>
      </w:r>
      <w:r w:rsidR="00533302" w:rsidRPr="000E3EAF">
        <w:rPr>
          <w:sz w:val="28"/>
          <w:szCs w:val="28"/>
        </w:rPr>
        <w:t xml:space="preserve"> и </w:t>
      </w:r>
      <w:r w:rsidR="002478CD" w:rsidRPr="000E3EAF">
        <w:rPr>
          <w:sz w:val="28"/>
          <w:szCs w:val="28"/>
        </w:rPr>
        <w:t>202</w:t>
      </w:r>
      <w:r w:rsidR="00B827C0"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</w:t>
      </w:r>
      <w:r w:rsidR="002478CD" w:rsidRPr="000E3EAF">
        <w:rPr>
          <w:sz w:val="28"/>
          <w:szCs w:val="28"/>
        </w:rPr>
        <w:lastRenderedPageBreak/>
        <w:t xml:space="preserve">области на финансовое обеспечение выполнения ими муниципального задания, а также на иные цели. </w:t>
      </w:r>
    </w:p>
    <w:p w14:paraId="0EBBA2CF" w14:textId="0F525494" w:rsidR="002478CD" w:rsidRPr="000E3EAF" w:rsidRDefault="00900F3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>. Установить, что в соответствии со статьей 78.2 Бюджетного кодекса Российской Федерации в 202</w:t>
      </w:r>
      <w:r w:rsidR="00B827C0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году и </w:t>
      </w:r>
      <w:r w:rsidR="0086795C" w:rsidRPr="000E3EAF">
        <w:rPr>
          <w:sz w:val="28"/>
          <w:szCs w:val="28"/>
        </w:rPr>
        <w:t xml:space="preserve">на </w:t>
      </w:r>
      <w:r w:rsidR="002478CD" w:rsidRPr="000E3EAF">
        <w:rPr>
          <w:sz w:val="28"/>
          <w:szCs w:val="28"/>
        </w:rPr>
        <w:t>плановом периоде 202</w:t>
      </w:r>
      <w:r w:rsidR="00B827C0" w:rsidRPr="000E3EAF">
        <w:rPr>
          <w:sz w:val="28"/>
          <w:szCs w:val="28"/>
        </w:rPr>
        <w:t>4</w:t>
      </w:r>
      <w:r w:rsidR="002478CD" w:rsidRPr="000E3EAF">
        <w:rPr>
          <w:sz w:val="28"/>
          <w:szCs w:val="28"/>
        </w:rPr>
        <w:t xml:space="preserve"> и 202</w:t>
      </w:r>
      <w:r w:rsidR="00B827C0"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59031660" w:rsidR="002478CD" w:rsidRPr="000E3EAF" w:rsidRDefault="00900F3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6</w:t>
      </w:r>
      <w:r w:rsidR="002478CD" w:rsidRPr="000E3EAF">
        <w:rPr>
          <w:sz w:val="28"/>
          <w:szCs w:val="28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14:paraId="6DE5C146" w14:textId="177C23AB" w:rsidR="002478CD" w:rsidRPr="000E3EAF" w:rsidRDefault="00255F1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7</w:t>
      </w:r>
      <w:r w:rsidR="002478CD" w:rsidRPr="000E3EAF">
        <w:rPr>
          <w:sz w:val="28"/>
          <w:szCs w:val="28"/>
        </w:rPr>
        <w:t>. Установить, что расходы на содержание органов местного самоуправления города Переславля-Залесского осуществляются в пределах норматив</w:t>
      </w:r>
      <w:r w:rsidR="00674485" w:rsidRPr="000E3EAF">
        <w:rPr>
          <w:sz w:val="28"/>
          <w:szCs w:val="28"/>
        </w:rPr>
        <w:t>ов</w:t>
      </w:r>
      <w:r w:rsidR="002478CD" w:rsidRPr="000E3EAF">
        <w:rPr>
          <w:sz w:val="28"/>
          <w:szCs w:val="28"/>
        </w:rPr>
        <w:t>, утвержденн</w:t>
      </w:r>
      <w:r w:rsidR="00674485" w:rsidRPr="000E3EAF">
        <w:rPr>
          <w:sz w:val="28"/>
          <w:szCs w:val="28"/>
        </w:rPr>
        <w:t>ых</w:t>
      </w:r>
      <w:r w:rsidR="002478CD" w:rsidRPr="000E3EAF">
        <w:rPr>
          <w:sz w:val="28"/>
          <w:szCs w:val="28"/>
        </w:rPr>
        <w:t xml:space="preserve"> Правительством Ярославской области.</w:t>
      </w:r>
    </w:p>
    <w:p w14:paraId="22349996" w14:textId="5BE41EED" w:rsidR="002478CD" w:rsidRPr="000E3EAF" w:rsidRDefault="00255F1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</w:t>
      </w:r>
      <w:r w:rsidR="00064097" w:rsidRPr="000E3EAF">
        <w:rPr>
          <w:sz w:val="28"/>
          <w:szCs w:val="28"/>
        </w:rPr>
        <w:t>8</w:t>
      </w:r>
      <w:r w:rsidR="002478CD" w:rsidRPr="000E3EAF">
        <w:rPr>
          <w:sz w:val="28"/>
          <w:szCs w:val="28"/>
        </w:rPr>
        <w:t>. Утвердить:</w:t>
      </w:r>
    </w:p>
    <w:p w14:paraId="56F4CC68" w14:textId="0A057599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перечень муниципальных программ городского округа город Переславль-Залесский Ярославской области на 202</w:t>
      </w:r>
      <w:r w:rsidR="00B827C0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 согласно приложению </w:t>
      </w:r>
      <w:r w:rsidR="00557166" w:rsidRPr="000E3EAF">
        <w:rPr>
          <w:sz w:val="28"/>
          <w:szCs w:val="28"/>
        </w:rPr>
        <w:t>1</w:t>
      </w:r>
      <w:r w:rsidR="0037512B">
        <w:rPr>
          <w:sz w:val="28"/>
          <w:szCs w:val="28"/>
        </w:rPr>
        <w:t>0</w:t>
      </w:r>
      <w:r w:rsidRPr="000E3EAF">
        <w:rPr>
          <w:sz w:val="28"/>
          <w:szCs w:val="28"/>
        </w:rPr>
        <w:t xml:space="preserve"> к настоящему решению;</w:t>
      </w:r>
    </w:p>
    <w:p w14:paraId="0852A579" w14:textId="37946660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перечень муниципальных программ городского округа город Переславль-Залесский Ярославской области на плановый период 202</w:t>
      </w:r>
      <w:r w:rsidR="00B827C0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 xml:space="preserve"> и 202</w:t>
      </w:r>
      <w:r w:rsidR="00B827C0" w:rsidRPr="000E3EAF">
        <w:rPr>
          <w:sz w:val="28"/>
          <w:szCs w:val="28"/>
        </w:rPr>
        <w:t>5</w:t>
      </w:r>
      <w:r w:rsidRPr="000E3EAF">
        <w:rPr>
          <w:sz w:val="28"/>
          <w:szCs w:val="28"/>
        </w:rPr>
        <w:t xml:space="preserve"> годов согласно приложению </w:t>
      </w:r>
      <w:r w:rsidR="00557166" w:rsidRPr="000E3EAF">
        <w:rPr>
          <w:sz w:val="28"/>
          <w:szCs w:val="28"/>
        </w:rPr>
        <w:t>1</w:t>
      </w:r>
      <w:r w:rsidR="0086795C" w:rsidRPr="000E3EAF">
        <w:rPr>
          <w:sz w:val="28"/>
          <w:szCs w:val="28"/>
        </w:rPr>
        <w:t>1</w:t>
      </w:r>
      <w:r w:rsidRPr="000E3EAF">
        <w:rPr>
          <w:sz w:val="28"/>
          <w:szCs w:val="28"/>
        </w:rPr>
        <w:t xml:space="preserve"> к настоящему решению.</w:t>
      </w:r>
    </w:p>
    <w:p w14:paraId="65A2D7D0" w14:textId="76D0A93F" w:rsidR="002478CD" w:rsidRPr="000E3EAF" w:rsidRDefault="00064097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39</w:t>
      </w:r>
      <w:r w:rsidR="002478CD" w:rsidRPr="000E3EAF">
        <w:rPr>
          <w:sz w:val="28"/>
          <w:szCs w:val="28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0E3EAF">
        <w:rPr>
          <w:sz w:val="28"/>
          <w:szCs w:val="28"/>
        </w:rPr>
        <w:t>утвержденных</w:t>
      </w:r>
      <w:r w:rsidR="002478CD" w:rsidRPr="000E3EAF">
        <w:rPr>
          <w:sz w:val="28"/>
          <w:szCs w:val="28"/>
        </w:rPr>
        <w:t xml:space="preserve"> лимитов бюджетных обязательств </w:t>
      </w:r>
      <w:r w:rsidR="0098093A" w:rsidRPr="000E3EAF">
        <w:rPr>
          <w:sz w:val="28"/>
          <w:szCs w:val="28"/>
        </w:rPr>
        <w:t xml:space="preserve">по кодам классификации расходов бюджета </w:t>
      </w:r>
      <w:r w:rsidR="002478CD" w:rsidRPr="000E3EAF">
        <w:rPr>
          <w:sz w:val="28"/>
          <w:szCs w:val="28"/>
        </w:rPr>
        <w:t>с учетом принятых и неисполненных обязательств.</w:t>
      </w:r>
    </w:p>
    <w:p w14:paraId="333E43FE" w14:textId="64835940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0</w:t>
      </w:r>
      <w:r w:rsidRPr="000E3EAF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3275C" w:rsidRPr="000E3EAF">
        <w:rPr>
          <w:sz w:val="28"/>
          <w:szCs w:val="28"/>
        </w:rPr>
        <w:t xml:space="preserve">города Переславля-Залесского </w:t>
      </w:r>
      <w:r w:rsidRPr="000E3EAF">
        <w:rPr>
          <w:sz w:val="28"/>
          <w:szCs w:val="28"/>
        </w:rPr>
        <w:t xml:space="preserve">действий, связанных с расходованием средств бюджета городского округа, осуществляется в </w:t>
      </w:r>
      <w:r w:rsidR="00CA0448" w:rsidRPr="000E3EAF">
        <w:rPr>
          <w:sz w:val="28"/>
          <w:szCs w:val="28"/>
        </w:rPr>
        <w:t xml:space="preserve">соответствии с главой 24.1 Бюджетного Кодекса Российской Федерации и в </w:t>
      </w:r>
      <w:r w:rsidRPr="000E3EAF">
        <w:rPr>
          <w:sz w:val="28"/>
          <w:szCs w:val="28"/>
        </w:rPr>
        <w:t xml:space="preserve">пределах бюджетных ассигнований, утвержденных главным распорядителям бюджетных средств в бюджете городского округа на </w:t>
      </w:r>
      <w:r w:rsidRPr="000E3EAF">
        <w:rPr>
          <w:snapToGrid w:val="0"/>
          <w:color w:val="000000"/>
          <w:sz w:val="28"/>
          <w:szCs w:val="28"/>
        </w:rPr>
        <w:t>202</w:t>
      </w:r>
      <w:r w:rsidR="00B827C0" w:rsidRPr="000E3EAF">
        <w:rPr>
          <w:snapToGrid w:val="0"/>
          <w:color w:val="000000"/>
          <w:sz w:val="28"/>
          <w:szCs w:val="28"/>
        </w:rPr>
        <w:t>3</w:t>
      </w:r>
      <w:r w:rsidRPr="000E3EAF">
        <w:rPr>
          <w:snapToGrid w:val="0"/>
          <w:color w:val="000000"/>
          <w:sz w:val="28"/>
          <w:szCs w:val="28"/>
        </w:rPr>
        <w:t xml:space="preserve"> год и </w:t>
      </w:r>
      <w:r w:rsidR="0086795C" w:rsidRPr="000E3EAF">
        <w:rPr>
          <w:snapToGrid w:val="0"/>
          <w:color w:val="000000"/>
          <w:sz w:val="28"/>
          <w:szCs w:val="28"/>
        </w:rPr>
        <w:t xml:space="preserve">на </w:t>
      </w:r>
      <w:r w:rsidRPr="000E3EAF">
        <w:rPr>
          <w:snapToGrid w:val="0"/>
          <w:color w:val="000000"/>
          <w:sz w:val="28"/>
          <w:szCs w:val="28"/>
        </w:rPr>
        <w:t>плановый период 202</w:t>
      </w:r>
      <w:r w:rsidR="00B827C0" w:rsidRPr="000E3EAF">
        <w:rPr>
          <w:snapToGrid w:val="0"/>
          <w:color w:val="000000"/>
          <w:sz w:val="28"/>
          <w:szCs w:val="28"/>
        </w:rPr>
        <w:t>4</w:t>
      </w:r>
      <w:r w:rsidRPr="000E3EAF">
        <w:rPr>
          <w:snapToGrid w:val="0"/>
          <w:color w:val="000000"/>
          <w:sz w:val="28"/>
          <w:szCs w:val="28"/>
        </w:rPr>
        <w:t xml:space="preserve"> и 202</w:t>
      </w:r>
      <w:r w:rsidR="00B827C0" w:rsidRPr="000E3EAF">
        <w:rPr>
          <w:snapToGrid w:val="0"/>
          <w:color w:val="000000"/>
          <w:sz w:val="28"/>
          <w:szCs w:val="28"/>
        </w:rPr>
        <w:t>5</w:t>
      </w:r>
      <w:r w:rsidRPr="000E3EAF">
        <w:rPr>
          <w:snapToGrid w:val="0"/>
          <w:color w:val="000000"/>
          <w:sz w:val="28"/>
          <w:szCs w:val="28"/>
        </w:rPr>
        <w:t xml:space="preserve"> </w:t>
      </w:r>
      <w:r w:rsidRPr="000E3EAF">
        <w:rPr>
          <w:sz w:val="28"/>
          <w:szCs w:val="28"/>
        </w:rPr>
        <w:t>годов по соответствующим кодам классификации расходов бюджета.</w:t>
      </w:r>
    </w:p>
    <w:p w14:paraId="76C343A8" w14:textId="12CCAF03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lastRenderedPageBreak/>
        <w:t>4</w:t>
      </w:r>
      <w:r w:rsidR="00064097" w:rsidRPr="000E3EAF">
        <w:rPr>
          <w:sz w:val="28"/>
          <w:szCs w:val="28"/>
        </w:rPr>
        <w:t>1</w:t>
      </w:r>
      <w:r w:rsidRPr="000E3EAF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</w:t>
      </w:r>
      <w:r w:rsidR="009A7546" w:rsidRPr="000E3EAF">
        <w:rPr>
          <w:sz w:val="28"/>
          <w:szCs w:val="28"/>
        </w:rPr>
        <w:t xml:space="preserve">в соответствии с главой 24.1 Бюджетного Кодекса Российской Федерации </w:t>
      </w:r>
      <w:r w:rsidRPr="000E3EAF">
        <w:rPr>
          <w:sz w:val="28"/>
          <w:szCs w:val="28"/>
        </w:rPr>
        <w:t>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538420B3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2</w:t>
      </w:r>
      <w:r w:rsidRPr="000E3EAF">
        <w:rPr>
          <w:sz w:val="28"/>
          <w:szCs w:val="28"/>
        </w:rPr>
        <w:t xml:space="preserve">. Установить, что в ходе исполнения бюджета городского округа доходы, фактически полученные при исполнении бюджета городского округа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5D14B472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. Установить, что в ходе исполнения бюджета городского округа </w:t>
      </w:r>
      <w:r w:rsidR="00062AB7" w:rsidRPr="000E3EAF">
        <w:rPr>
          <w:sz w:val="28"/>
          <w:szCs w:val="28"/>
        </w:rPr>
        <w:t xml:space="preserve">Управление </w:t>
      </w:r>
      <w:r w:rsidRPr="000E3EAF">
        <w:rPr>
          <w:sz w:val="28"/>
          <w:szCs w:val="28"/>
        </w:rPr>
        <w:t>финансов Администрации г</w:t>
      </w:r>
      <w:r w:rsidR="00B91AB0" w:rsidRPr="000E3EAF">
        <w:rPr>
          <w:sz w:val="28"/>
          <w:szCs w:val="28"/>
        </w:rPr>
        <w:t xml:space="preserve">орода </w:t>
      </w:r>
      <w:r w:rsidRPr="000E3EAF">
        <w:rPr>
          <w:sz w:val="28"/>
          <w:szCs w:val="28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14:paraId="703B6BAB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14:paraId="329E7955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14:paraId="403594A9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lastRenderedPageBreak/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14:paraId="6294E9E4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482989CC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86795C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года;</w:t>
      </w:r>
    </w:p>
    <w:p w14:paraId="64E9F285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по результатам ревизий (проверок);</w:t>
      </w:r>
    </w:p>
    <w:p w14:paraId="66511513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7777777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14:paraId="251F6768" w14:textId="5AFB5FD9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0E3EAF">
        <w:rPr>
          <w:sz w:val="28"/>
          <w:szCs w:val="28"/>
        </w:rPr>
        <w:t xml:space="preserve">одам аналитических показателей </w:t>
      </w:r>
      <w:r w:rsidRPr="000E3EAF">
        <w:rPr>
          <w:sz w:val="28"/>
          <w:szCs w:val="28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0E3EAF">
        <w:rPr>
          <w:sz w:val="28"/>
          <w:szCs w:val="28"/>
        </w:rPr>
        <w:t xml:space="preserve"> объемов бюджетных ассигнований</w:t>
      </w:r>
      <w:r w:rsidRPr="000E3EAF">
        <w:rPr>
          <w:sz w:val="28"/>
          <w:szCs w:val="28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0E3EAF">
        <w:rPr>
          <w:sz w:val="28"/>
          <w:szCs w:val="28"/>
        </w:rPr>
        <w:t>;</w:t>
      </w:r>
    </w:p>
    <w:p w14:paraId="40CED54D" w14:textId="00BE3B93" w:rsidR="002478CD" w:rsidRPr="000E3EAF" w:rsidRDefault="00B91AB0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</w:t>
      </w:r>
      <w:r w:rsidRPr="000E3EAF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</w:t>
      </w:r>
      <w:r w:rsidRPr="000E3EAF">
        <w:rPr>
          <w:rFonts w:eastAsia="Calibri"/>
          <w:sz w:val="28"/>
          <w:szCs w:val="28"/>
        </w:rPr>
        <w:lastRenderedPageBreak/>
        <w:t>бюджетные ассигнования по которым не доводятся уведомлениями из областного бюджета</w:t>
      </w:r>
      <w:r w:rsidR="002478CD" w:rsidRPr="000E3EAF">
        <w:rPr>
          <w:sz w:val="28"/>
          <w:szCs w:val="28"/>
        </w:rPr>
        <w:t>.</w:t>
      </w:r>
    </w:p>
    <w:p w14:paraId="59D9C09D" w14:textId="2A092284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0E3EAF">
        <w:rPr>
          <w:sz w:val="28"/>
          <w:szCs w:val="28"/>
        </w:rPr>
        <w:t xml:space="preserve">Управлением </w:t>
      </w:r>
      <w:r w:rsidRPr="000E3EAF">
        <w:rPr>
          <w:sz w:val="28"/>
          <w:szCs w:val="28"/>
        </w:rPr>
        <w:t>финансов Администрации г</w:t>
      </w:r>
      <w:r w:rsidR="00530AC3" w:rsidRPr="000E3EAF">
        <w:rPr>
          <w:sz w:val="28"/>
          <w:szCs w:val="28"/>
        </w:rPr>
        <w:t>орода</w:t>
      </w:r>
      <w:r w:rsidRPr="000E3EAF">
        <w:rPr>
          <w:sz w:val="28"/>
          <w:szCs w:val="28"/>
        </w:rPr>
        <w:t xml:space="preserve"> Переславля-Залесского.</w:t>
      </w:r>
    </w:p>
    <w:p w14:paraId="11BF387B" w14:textId="11958AC7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4</w:t>
      </w:r>
      <w:r w:rsidRPr="000E3EAF">
        <w:rPr>
          <w:sz w:val="28"/>
          <w:szCs w:val="28"/>
        </w:rPr>
        <w:t>. Установить, что остатки средств бюджета городского округа, сложившиеся по состоянию на 01.01.202</w:t>
      </w:r>
      <w:r w:rsidR="00B827C0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B827C0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года, в том числе на оплату </w:t>
      </w:r>
      <w:r w:rsidR="006A250E" w:rsidRPr="000E3EAF">
        <w:rPr>
          <w:sz w:val="28"/>
          <w:szCs w:val="28"/>
        </w:rPr>
        <w:t xml:space="preserve">просроченной </w:t>
      </w:r>
      <w:r w:rsidRPr="000E3EAF">
        <w:rPr>
          <w:sz w:val="28"/>
          <w:szCs w:val="28"/>
        </w:rPr>
        <w:t>кредиторской задолженности, сложившейся по состоянию на 01.01.202</w:t>
      </w:r>
      <w:r w:rsidR="00B827C0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года.</w:t>
      </w:r>
    </w:p>
    <w:p w14:paraId="6FE67A4E" w14:textId="771E65C9" w:rsidR="002478CD" w:rsidRPr="000E3EAF" w:rsidRDefault="00BF2313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5</w:t>
      </w:r>
      <w:r w:rsidR="002478CD" w:rsidRPr="000E3EAF">
        <w:rPr>
          <w:sz w:val="28"/>
          <w:szCs w:val="28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B827C0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F135722" w:rsidR="002478CD" w:rsidRPr="000E3EAF" w:rsidRDefault="00900F3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6</w:t>
      </w:r>
      <w:r w:rsidR="002478CD" w:rsidRPr="000E3EAF">
        <w:rPr>
          <w:sz w:val="28"/>
          <w:szCs w:val="28"/>
        </w:rPr>
        <w:t>. Установить, что погашение кредиторской задолженности отраслей городского хозяйства, сложившейся по состоянию на 01.01.202</w:t>
      </w:r>
      <w:r w:rsidR="00B827C0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года, осуществляется в пределах средств, предусмотренных в бюджете городского округа на 202</w:t>
      </w:r>
      <w:r w:rsidR="00B827C0" w:rsidRPr="000E3EAF">
        <w:rPr>
          <w:sz w:val="28"/>
          <w:szCs w:val="28"/>
        </w:rPr>
        <w:t>3</w:t>
      </w:r>
      <w:r w:rsidR="002478CD" w:rsidRPr="000E3EAF">
        <w:rPr>
          <w:sz w:val="28"/>
          <w:szCs w:val="28"/>
        </w:rPr>
        <w:t xml:space="preserve"> год по соответствующим главным распорядителям бюджетных средств.</w:t>
      </w:r>
    </w:p>
    <w:p w14:paraId="281E8FD9" w14:textId="3EBEDBB1" w:rsidR="002478CD" w:rsidRPr="000E3EAF" w:rsidRDefault="00255F12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7</w:t>
      </w:r>
      <w:r w:rsidR="002478CD" w:rsidRPr="000E3EAF">
        <w:rPr>
          <w:sz w:val="28"/>
          <w:szCs w:val="28"/>
        </w:rPr>
        <w:t xml:space="preserve">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</w:t>
      </w:r>
      <w:r w:rsidR="00CA2055" w:rsidRPr="000E3EAF">
        <w:rPr>
          <w:sz w:val="28"/>
          <w:szCs w:val="28"/>
        </w:rPr>
        <w:t xml:space="preserve">закупке продуктов питания, </w:t>
      </w:r>
      <w:r w:rsidR="002478CD" w:rsidRPr="000E3EAF">
        <w:rPr>
          <w:sz w:val="28"/>
          <w:szCs w:val="28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14:paraId="378146E2" w14:textId="3E342BA8" w:rsidR="002478CD" w:rsidRPr="000E3EAF" w:rsidRDefault="002478CD" w:rsidP="002478CD">
      <w:pPr>
        <w:ind w:firstLine="720"/>
        <w:jc w:val="both"/>
        <w:rPr>
          <w:sz w:val="28"/>
          <w:szCs w:val="28"/>
        </w:rPr>
      </w:pPr>
      <w:r w:rsidRPr="000E3EAF">
        <w:rPr>
          <w:sz w:val="28"/>
          <w:szCs w:val="28"/>
        </w:rPr>
        <w:t xml:space="preserve">При составлении и ведении кассового плана бюджета городского округа </w:t>
      </w:r>
      <w:r w:rsidR="00955863" w:rsidRPr="000E3EAF">
        <w:rPr>
          <w:sz w:val="28"/>
          <w:szCs w:val="28"/>
        </w:rPr>
        <w:t xml:space="preserve">Управление </w:t>
      </w:r>
      <w:r w:rsidRPr="000E3EAF">
        <w:rPr>
          <w:sz w:val="28"/>
          <w:szCs w:val="28"/>
        </w:rPr>
        <w:t>финансов Администрации г</w:t>
      </w:r>
      <w:r w:rsidR="00955863" w:rsidRPr="000E3EAF">
        <w:rPr>
          <w:sz w:val="28"/>
          <w:szCs w:val="28"/>
        </w:rPr>
        <w:t xml:space="preserve">орода </w:t>
      </w:r>
      <w:r w:rsidRPr="000E3EAF">
        <w:rPr>
          <w:sz w:val="28"/>
          <w:szCs w:val="28"/>
        </w:rPr>
        <w:t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14:paraId="753CE34C" w14:textId="3A7E6ED1" w:rsidR="007B2EB2" w:rsidRPr="000E3EAF" w:rsidRDefault="00255F1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</w:t>
      </w:r>
      <w:r w:rsidR="00064097" w:rsidRPr="000E3EAF">
        <w:rPr>
          <w:sz w:val="28"/>
          <w:szCs w:val="28"/>
        </w:rPr>
        <w:t>8</w:t>
      </w:r>
      <w:r w:rsidR="007B2EB2" w:rsidRPr="000E3EAF">
        <w:rPr>
          <w:sz w:val="28"/>
          <w:szCs w:val="28"/>
        </w:rPr>
        <w:t>. Установить, что в 202</w:t>
      </w:r>
      <w:r w:rsidR="00495C72" w:rsidRPr="000E3EAF">
        <w:rPr>
          <w:sz w:val="28"/>
          <w:szCs w:val="28"/>
        </w:rPr>
        <w:t>3</w:t>
      </w:r>
      <w:r w:rsidR="007B2EB2" w:rsidRPr="000E3EAF">
        <w:rPr>
          <w:sz w:val="28"/>
          <w:szCs w:val="28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</w:t>
      </w:r>
      <w:r w:rsidR="007B2EB2" w:rsidRPr="000E3EAF">
        <w:rPr>
          <w:sz w:val="28"/>
          <w:szCs w:val="28"/>
        </w:rPr>
        <w:lastRenderedPageBreak/>
        <w:t>предоставляемые из бюджета городского округа город Переславль-Залесский Ярославской области:</w:t>
      </w:r>
    </w:p>
    <w:p w14:paraId="3BE8D711" w14:textId="77777777" w:rsidR="007B2EB2" w:rsidRPr="000E3EAF" w:rsidRDefault="007B2EB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1) 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50 000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14:paraId="6E8F75C6" w14:textId="20461391" w:rsidR="007B2EB2" w:rsidRPr="000E3EAF" w:rsidRDefault="007B2EB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2) платежи, в том числе авансовые платежи по контрактам (договорам) о поставке товаров, выполнении работ, оказании услуг, заключаемым с 1 октября 2022 года исполнителями и соисполнителями на сумму 50 000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источником финансового обеспечения исполнения обязательств по которым являются средства, указанные в подпункте 1 настоящего пункта</w:t>
      </w:r>
      <w:r w:rsidR="0037512B">
        <w:rPr>
          <w:sz w:val="28"/>
          <w:szCs w:val="28"/>
        </w:rPr>
        <w:t>.</w:t>
      </w:r>
    </w:p>
    <w:p w14:paraId="10A61B87" w14:textId="77777777" w:rsidR="007B2EB2" w:rsidRPr="000E3EAF" w:rsidRDefault="007B2EB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Положения, установленные настоящим пунктом, не распространяются на средства, определенные:</w:t>
      </w:r>
    </w:p>
    <w:p w14:paraId="4F7AC16A" w14:textId="77777777" w:rsidR="007B2EB2" w:rsidRPr="000E3EAF" w:rsidRDefault="007B2EB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статьей 242.27 Бюджетного кодекса Российской Федерации;</w:t>
      </w:r>
    </w:p>
    <w:p w14:paraId="41C4CFBE" w14:textId="1B1BA245" w:rsidR="007B2EB2" w:rsidRPr="000E3EAF" w:rsidRDefault="007B2EB2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758917C7" w14:textId="587143E9" w:rsidR="002478CD" w:rsidRPr="000E3EAF" w:rsidRDefault="00064097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49</w:t>
      </w:r>
      <w:r w:rsidR="002478CD" w:rsidRPr="000E3EAF">
        <w:rPr>
          <w:sz w:val="28"/>
          <w:szCs w:val="28"/>
        </w:rPr>
        <w:t>. Опубликовать настоящее решение в газете «Переславская неделя».</w:t>
      </w:r>
    </w:p>
    <w:p w14:paraId="276218AB" w14:textId="210CDDAB" w:rsidR="002478CD" w:rsidRPr="000E3EAF" w:rsidRDefault="002478CD" w:rsidP="0037512B">
      <w:pPr>
        <w:ind w:firstLine="567"/>
        <w:jc w:val="both"/>
        <w:rPr>
          <w:sz w:val="28"/>
          <w:szCs w:val="28"/>
        </w:rPr>
      </w:pPr>
      <w:r w:rsidRPr="000E3EAF">
        <w:rPr>
          <w:sz w:val="28"/>
          <w:szCs w:val="28"/>
        </w:rPr>
        <w:t>5</w:t>
      </w:r>
      <w:r w:rsidR="00064097" w:rsidRPr="000E3EAF">
        <w:rPr>
          <w:sz w:val="28"/>
          <w:szCs w:val="28"/>
        </w:rPr>
        <w:t>0</w:t>
      </w:r>
      <w:r w:rsidRPr="000E3EAF">
        <w:rPr>
          <w:sz w:val="28"/>
          <w:szCs w:val="28"/>
        </w:rPr>
        <w:t>. Настоящее решение вступает в силу с 1 января 202</w:t>
      </w:r>
      <w:r w:rsidR="00B827C0" w:rsidRPr="000E3EAF">
        <w:rPr>
          <w:sz w:val="28"/>
          <w:szCs w:val="28"/>
        </w:rPr>
        <w:t>3</w:t>
      </w:r>
      <w:r w:rsidRPr="000E3EAF">
        <w:rPr>
          <w:sz w:val="28"/>
          <w:szCs w:val="28"/>
        </w:rPr>
        <w:t xml:space="preserve"> года.</w:t>
      </w:r>
    </w:p>
    <w:p w14:paraId="795916D5" w14:textId="77777777" w:rsidR="002478CD" w:rsidRPr="000E3EAF" w:rsidRDefault="002478CD" w:rsidP="002478CD">
      <w:pPr>
        <w:ind w:firstLine="720"/>
        <w:jc w:val="both"/>
        <w:rPr>
          <w:sz w:val="28"/>
          <w:szCs w:val="28"/>
        </w:rPr>
      </w:pPr>
    </w:p>
    <w:p w14:paraId="69CCACF5" w14:textId="358B3DBE" w:rsidR="002478CD" w:rsidRDefault="002478CD" w:rsidP="002478CD">
      <w:pPr>
        <w:ind w:firstLine="720"/>
        <w:jc w:val="both"/>
        <w:rPr>
          <w:sz w:val="28"/>
          <w:szCs w:val="28"/>
        </w:rPr>
      </w:pPr>
    </w:p>
    <w:p w14:paraId="39CC84DB" w14:textId="77777777" w:rsidR="0037512B" w:rsidRPr="000E3EAF" w:rsidRDefault="0037512B" w:rsidP="002478CD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0E3EAF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0E3EAF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0E5B1F4F" w:rsidR="002478CD" w:rsidRPr="000E3EAF" w:rsidRDefault="00B827C0" w:rsidP="00351BB8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0E3EAF">
                    <w:rPr>
                      <w:sz w:val="28"/>
                      <w:szCs w:val="28"/>
                    </w:rPr>
                    <w:t xml:space="preserve">Исполняющий обязанности </w:t>
                  </w:r>
                  <w:r w:rsidR="002478CD" w:rsidRPr="000E3EAF">
                    <w:rPr>
                      <w:sz w:val="28"/>
                      <w:szCs w:val="28"/>
                    </w:rPr>
                    <w:t>Глав</w:t>
                  </w:r>
                  <w:r w:rsidRPr="000E3EAF">
                    <w:rPr>
                      <w:sz w:val="28"/>
                      <w:szCs w:val="28"/>
                    </w:rPr>
                    <w:t>ы</w:t>
                  </w:r>
                  <w:r w:rsidR="002478CD" w:rsidRPr="000E3EAF">
                    <w:rPr>
                      <w:sz w:val="28"/>
                      <w:szCs w:val="28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0E3EAF" w:rsidRDefault="00557166" w:rsidP="005571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63FF7DF8" w14:textId="1002CE4B" w:rsidR="002478CD" w:rsidRPr="000E3EAF" w:rsidRDefault="002478CD" w:rsidP="000E3EAF">
                  <w:pPr>
                    <w:jc w:val="right"/>
                    <w:rPr>
                      <w:sz w:val="28"/>
                      <w:szCs w:val="28"/>
                    </w:rPr>
                  </w:pPr>
                  <w:r w:rsidRPr="000E3EAF">
                    <w:rPr>
                      <w:sz w:val="28"/>
                      <w:szCs w:val="28"/>
                    </w:rPr>
                    <w:t xml:space="preserve">  </w:t>
                  </w:r>
                  <w:r w:rsidR="00B827C0" w:rsidRPr="000E3EAF">
                    <w:rPr>
                      <w:sz w:val="28"/>
                      <w:szCs w:val="28"/>
                    </w:rPr>
                    <w:t>А.Н.</w:t>
                  </w:r>
                  <w:r w:rsidR="000E3EAF">
                    <w:rPr>
                      <w:sz w:val="28"/>
                      <w:szCs w:val="28"/>
                    </w:rPr>
                    <w:t xml:space="preserve"> </w:t>
                  </w:r>
                  <w:r w:rsidR="00B827C0" w:rsidRPr="000E3EAF">
                    <w:rPr>
                      <w:sz w:val="28"/>
                      <w:szCs w:val="28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0E3EAF" w:rsidRDefault="002478CD" w:rsidP="00351BB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0E3EAF" w:rsidRDefault="002478CD" w:rsidP="00351BB8">
                  <w:pPr>
                    <w:rPr>
                      <w:sz w:val="28"/>
                      <w:szCs w:val="28"/>
                    </w:rPr>
                  </w:pPr>
                  <w:r w:rsidRPr="000E3EAF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0E3EAF" w:rsidRDefault="002478CD" w:rsidP="00351BB8">
                  <w:pPr>
                    <w:rPr>
                      <w:sz w:val="28"/>
                      <w:szCs w:val="28"/>
                    </w:rPr>
                  </w:pPr>
                  <w:r w:rsidRPr="000E3EAF">
                    <w:rPr>
                      <w:sz w:val="28"/>
                      <w:szCs w:val="28"/>
                    </w:rPr>
                    <w:t>городской Думы</w:t>
                  </w:r>
                </w:p>
                <w:p w14:paraId="397B5F56" w14:textId="77777777" w:rsidR="002478CD" w:rsidRPr="000E3EAF" w:rsidRDefault="002478CD" w:rsidP="00351BB8">
                  <w:pPr>
                    <w:rPr>
                      <w:sz w:val="28"/>
                      <w:szCs w:val="28"/>
                    </w:rPr>
                  </w:pPr>
                </w:p>
                <w:p w14:paraId="4D052EEC" w14:textId="7FCD9829" w:rsidR="002478CD" w:rsidRPr="000E3EAF" w:rsidRDefault="00ED5539" w:rsidP="000E3EAF">
                  <w:pPr>
                    <w:ind w:right="174"/>
                    <w:jc w:val="right"/>
                    <w:rPr>
                      <w:sz w:val="28"/>
                      <w:szCs w:val="28"/>
                    </w:rPr>
                  </w:pPr>
                  <w:r w:rsidRPr="000E3EAF">
                    <w:rPr>
                      <w:sz w:val="28"/>
                      <w:szCs w:val="28"/>
                    </w:rPr>
                    <w:t xml:space="preserve"> Г.В.</w:t>
                  </w:r>
                  <w:r w:rsidR="000E3EAF">
                    <w:rPr>
                      <w:sz w:val="28"/>
                      <w:szCs w:val="28"/>
                    </w:rPr>
                    <w:t xml:space="preserve"> </w:t>
                  </w:r>
                  <w:r w:rsidRPr="000E3EAF">
                    <w:rPr>
                      <w:sz w:val="28"/>
                      <w:szCs w:val="28"/>
                    </w:rPr>
                    <w:t>Миронова</w:t>
                  </w:r>
                </w:p>
              </w:tc>
            </w:tr>
          </w:tbl>
          <w:p w14:paraId="42F1A567" w14:textId="77777777" w:rsidR="002478CD" w:rsidRPr="000E3EAF" w:rsidRDefault="002478CD" w:rsidP="00351BB8">
            <w:pPr>
              <w:rPr>
                <w:sz w:val="28"/>
                <w:szCs w:val="28"/>
              </w:rPr>
            </w:pPr>
          </w:p>
        </w:tc>
      </w:tr>
    </w:tbl>
    <w:p w14:paraId="023E06CA" w14:textId="77777777" w:rsidR="002478CD" w:rsidRPr="000E3EAF" w:rsidRDefault="002478CD" w:rsidP="009F00A4">
      <w:pPr>
        <w:jc w:val="center"/>
        <w:rPr>
          <w:sz w:val="28"/>
          <w:szCs w:val="28"/>
        </w:rPr>
      </w:pPr>
    </w:p>
    <w:sectPr w:rsidR="002478CD" w:rsidRPr="000E3EAF" w:rsidSect="009F00A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A4"/>
    <w:rsid w:val="00036FE5"/>
    <w:rsid w:val="000473F5"/>
    <w:rsid w:val="00053405"/>
    <w:rsid w:val="00061F07"/>
    <w:rsid w:val="00062AB7"/>
    <w:rsid w:val="00063AA4"/>
    <w:rsid w:val="00064097"/>
    <w:rsid w:val="00077902"/>
    <w:rsid w:val="000D3A10"/>
    <w:rsid w:val="000D76B7"/>
    <w:rsid w:val="000E3EAF"/>
    <w:rsid w:val="00114800"/>
    <w:rsid w:val="00117FCF"/>
    <w:rsid w:val="0013275C"/>
    <w:rsid w:val="00133117"/>
    <w:rsid w:val="001514F7"/>
    <w:rsid w:val="001610DB"/>
    <w:rsid w:val="001912C7"/>
    <w:rsid w:val="001936C9"/>
    <w:rsid w:val="001E3C99"/>
    <w:rsid w:val="00221133"/>
    <w:rsid w:val="00227F4C"/>
    <w:rsid w:val="00235BE2"/>
    <w:rsid w:val="002478CD"/>
    <w:rsid w:val="00255F12"/>
    <w:rsid w:val="00267DBF"/>
    <w:rsid w:val="00272616"/>
    <w:rsid w:val="002A29A0"/>
    <w:rsid w:val="002C670E"/>
    <w:rsid w:val="002D06B3"/>
    <w:rsid w:val="002D611B"/>
    <w:rsid w:val="002E3687"/>
    <w:rsid w:val="002E50DD"/>
    <w:rsid w:val="00314F96"/>
    <w:rsid w:val="00341897"/>
    <w:rsid w:val="0037512B"/>
    <w:rsid w:val="00375C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46D9"/>
    <w:rsid w:val="00444F95"/>
    <w:rsid w:val="00452C10"/>
    <w:rsid w:val="0045467C"/>
    <w:rsid w:val="0046457D"/>
    <w:rsid w:val="00495050"/>
    <w:rsid w:val="00495C72"/>
    <w:rsid w:val="00516E16"/>
    <w:rsid w:val="00530AC3"/>
    <w:rsid w:val="00533302"/>
    <w:rsid w:val="00552C07"/>
    <w:rsid w:val="00557166"/>
    <w:rsid w:val="00575697"/>
    <w:rsid w:val="005927CF"/>
    <w:rsid w:val="005B29CB"/>
    <w:rsid w:val="005E28D3"/>
    <w:rsid w:val="005F7FCA"/>
    <w:rsid w:val="00606D82"/>
    <w:rsid w:val="00636C93"/>
    <w:rsid w:val="00674485"/>
    <w:rsid w:val="006758EF"/>
    <w:rsid w:val="00675C50"/>
    <w:rsid w:val="006964DF"/>
    <w:rsid w:val="00696D3B"/>
    <w:rsid w:val="006A250E"/>
    <w:rsid w:val="006A4AC6"/>
    <w:rsid w:val="006B2068"/>
    <w:rsid w:val="006E36B6"/>
    <w:rsid w:val="006F2207"/>
    <w:rsid w:val="006F639B"/>
    <w:rsid w:val="00715A11"/>
    <w:rsid w:val="0072706D"/>
    <w:rsid w:val="00735F5E"/>
    <w:rsid w:val="007B2EB2"/>
    <w:rsid w:val="007E4257"/>
    <w:rsid w:val="00817771"/>
    <w:rsid w:val="00862D9A"/>
    <w:rsid w:val="0086795C"/>
    <w:rsid w:val="00873F30"/>
    <w:rsid w:val="00882731"/>
    <w:rsid w:val="00882FD4"/>
    <w:rsid w:val="00900C2B"/>
    <w:rsid w:val="00900F3D"/>
    <w:rsid w:val="00902CBF"/>
    <w:rsid w:val="00914C55"/>
    <w:rsid w:val="009246A1"/>
    <w:rsid w:val="009248AE"/>
    <w:rsid w:val="00933F05"/>
    <w:rsid w:val="0093521A"/>
    <w:rsid w:val="009468BF"/>
    <w:rsid w:val="00955863"/>
    <w:rsid w:val="0098093A"/>
    <w:rsid w:val="009A55A3"/>
    <w:rsid w:val="009A7546"/>
    <w:rsid w:val="009B622F"/>
    <w:rsid w:val="009D1788"/>
    <w:rsid w:val="009F00A4"/>
    <w:rsid w:val="009F539C"/>
    <w:rsid w:val="00A218CC"/>
    <w:rsid w:val="00A2360C"/>
    <w:rsid w:val="00A31649"/>
    <w:rsid w:val="00A65507"/>
    <w:rsid w:val="00A81F0B"/>
    <w:rsid w:val="00A934B2"/>
    <w:rsid w:val="00AB75F0"/>
    <w:rsid w:val="00AC459E"/>
    <w:rsid w:val="00AF172F"/>
    <w:rsid w:val="00B34B7B"/>
    <w:rsid w:val="00B40C00"/>
    <w:rsid w:val="00B5668F"/>
    <w:rsid w:val="00B827C0"/>
    <w:rsid w:val="00B918CE"/>
    <w:rsid w:val="00B91AB0"/>
    <w:rsid w:val="00BA6727"/>
    <w:rsid w:val="00BB0495"/>
    <w:rsid w:val="00BC369C"/>
    <w:rsid w:val="00BF2313"/>
    <w:rsid w:val="00BF633F"/>
    <w:rsid w:val="00BF7D42"/>
    <w:rsid w:val="00C06E8E"/>
    <w:rsid w:val="00C15014"/>
    <w:rsid w:val="00C30C82"/>
    <w:rsid w:val="00C31476"/>
    <w:rsid w:val="00C62827"/>
    <w:rsid w:val="00C979D4"/>
    <w:rsid w:val="00C97F90"/>
    <w:rsid w:val="00CA0448"/>
    <w:rsid w:val="00CA2055"/>
    <w:rsid w:val="00CC3426"/>
    <w:rsid w:val="00CE0ADB"/>
    <w:rsid w:val="00CE15CE"/>
    <w:rsid w:val="00CF5361"/>
    <w:rsid w:val="00CF7D2B"/>
    <w:rsid w:val="00D056BB"/>
    <w:rsid w:val="00D13459"/>
    <w:rsid w:val="00D72A9D"/>
    <w:rsid w:val="00D953DD"/>
    <w:rsid w:val="00DA0A43"/>
    <w:rsid w:val="00DB19D6"/>
    <w:rsid w:val="00DB1D12"/>
    <w:rsid w:val="00DC69D3"/>
    <w:rsid w:val="00DD2E39"/>
    <w:rsid w:val="00DE03BA"/>
    <w:rsid w:val="00DE4AE8"/>
    <w:rsid w:val="00DF71DC"/>
    <w:rsid w:val="00E2284D"/>
    <w:rsid w:val="00E40E40"/>
    <w:rsid w:val="00E50377"/>
    <w:rsid w:val="00E67F60"/>
    <w:rsid w:val="00E735DA"/>
    <w:rsid w:val="00E75805"/>
    <w:rsid w:val="00E86DCC"/>
    <w:rsid w:val="00E932F0"/>
    <w:rsid w:val="00EB7D54"/>
    <w:rsid w:val="00EC2A1C"/>
    <w:rsid w:val="00ED2981"/>
    <w:rsid w:val="00ED5539"/>
    <w:rsid w:val="00F31A48"/>
    <w:rsid w:val="00F3299B"/>
    <w:rsid w:val="00F8032F"/>
    <w:rsid w:val="00FA422A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70FD3660-2306-4994-8FD7-92856896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2537-AF7F-43CA-98CA-2693C845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3979</Words>
  <Characters>22686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6</cp:revision>
  <cp:lastPrinted>2022-12-09T11:04:00Z</cp:lastPrinted>
  <dcterms:created xsi:type="dcterms:W3CDTF">2022-12-09T10:16:00Z</dcterms:created>
  <dcterms:modified xsi:type="dcterms:W3CDTF">2022-12-09T11:04:00Z</dcterms:modified>
</cp:coreProperties>
</file>